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14" w:rsidRDefault="00C32BCA" w:rsidP="00C32BCA">
      <w:pPr>
        <w:pStyle w:val="a3"/>
        <w:numPr>
          <w:ilvl w:val="0"/>
          <w:numId w:val="1"/>
        </w:numPr>
      </w:pPr>
      <w:r>
        <w:t>Титульный</w:t>
      </w:r>
    </w:p>
    <w:p w:rsidR="00C32BCA" w:rsidRPr="005E52E6" w:rsidRDefault="00183707" w:rsidP="00C32BCA">
      <w:pPr>
        <w:pStyle w:val="a3"/>
        <w:numPr>
          <w:ilvl w:val="0"/>
          <w:numId w:val="1"/>
        </w:numPr>
      </w:pPr>
      <w:r>
        <w:t xml:space="preserve">Немного про </w:t>
      </w:r>
      <w:r>
        <w:rPr>
          <w:lang w:val="en-US"/>
        </w:rPr>
        <w:t>DHCP</w:t>
      </w:r>
      <w:r w:rsidRPr="00183707">
        <w:t xml:space="preserve"> </w:t>
      </w:r>
      <w:r>
        <w:t xml:space="preserve">и потом </w:t>
      </w:r>
      <w:r w:rsidR="00C32BCA">
        <w:t xml:space="preserve">История </w:t>
      </w:r>
      <w:proofErr w:type="spellStart"/>
      <w:r w:rsidR="005E52E6">
        <w:rPr>
          <w:lang w:val="en-US"/>
        </w:rPr>
        <w:t>rarp</w:t>
      </w:r>
      <w:proofErr w:type="spellEnd"/>
    </w:p>
    <w:p w:rsidR="005E52E6" w:rsidRDefault="005E52E6" w:rsidP="00C32BCA">
      <w:pPr>
        <w:pStyle w:val="a3"/>
        <w:numPr>
          <w:ilvl w:val="0"/>
          <w:numId w:val="1"/>
        </w:numPr>
      </w:pPr>
      <w:r>
        <w:t xml:space="preserve">История </w:t>
      </w:r>
      <w:proofErr w:type="spellStart"/>
      <w:r>
        <w:rPr>
          <w:lang w:val="en-US"/>
        </w:rPr>
        <w:t>Bootp</w:t>
      </w:r>
      <w:proofErr w:type="spellEnd"/>
    </w:p>
    <w:p w:rsidR="00183707" w:rsidRDefault="00183707" w:rsidP="00C32BCA">
      <w:pPr>
        <w:pStyle w:val="a3"/>
        <w:numPr>
          <w:ilvl w:val="0"/>
          <w:numId w:val="1"/>
        </w:numPr>
      </w:pPr>
      <w:r>
        <w:t xml:space="preserve">Что использует </w:t>
      </w:r>
      <w:r>
        <w:rPr>
          <w:lang w:val="en-US"/>
        </w:rPr>
        <w:t>DHCP</w:t>
      </w:r>
    </w:p>
    <w:p w:rsidR="00C32BCA" w:rsidRPr="00183707" w:rsidRDefault="00C32BCA" w:rsidP="00C32BCA">
      <w:pPr>
        <w:pStyle w:val="a3"/>
        <w:numPr>
          <w:ilvl w:val="0"/>
          <w:numId w:val="1"/>
        </w:numPr>
      </w:pPr>
      <w:r>
        <w:t xml:space="preserve">Устройство </w:t>
      </w:r>
      <w:r>
        <w:rPr>
          <w:lang w:val="en-US"/>
        </w:rPr>
        <w:t>DHCP</w:t>
      </w:r>
    </w:p>
    <w:p w:rsidR="00183707" w:rsidRDefault="00183707" w:rsidP="00183707">
      <w:pPr>
        <w:pStyle w:val="a3"/>
        <w:numPr>
          <w:ilvl w:val="1"/>
          <w:numId w:val="1"/>
        </w:numPr>
      </w:pPr>
      <w:r>
        <w:t>Способ распределения</w:t>
      </w:r>
    </w:p>
    <w:p w:rsidR="00183707" w:rsidRDefault="00183707" w:rsidP="00183707">
      <w:pPr>
        <w:pStyle w:val="a3"/>
        <w:numPr>
          <w:ilvl w:val="1"/>
          <w:numId w:val="1"/>
        </w:numPr>
      </w:pPr>
      <w:r>
        <w:t>Структура сообщений</w:t>
      </w:r>
    </w:p>
    <w:p w:rsidR="00183707" w:rsidRDefault="00183707" w:rsidP="00183707">
      <w:pPr>
        <w:pStyle w:val="a3"/>
        <w:numPr>
          <w:ilvl w:val="1"/>
          <w:numId w:val="1"/>
        </w:numPr>
      </w:pPr>
      <w:r>
        <w:t xml:space="preserve">О поле </w:t>
      </w:r>
      <w:r>
        <w:rPr>
          <w:lang w:val="en-US"/>
        </w:rPr>
        <w:t xml:space="preserve">options </w:t>
      </w:r>
    </w:p>
    <w:p w:rsidR="00183707" w:rsidRDefault="00183707" w:rsidP="00183707">
      <w:pPr>
        <w:pStyle w:val="a3"/>
        <w:numPr>
          <w:ilvl w:val="0"/>
          <w:numId w:val="1"/>
        </w:numPr>
      </w:pPr>
      <w:r>
        <w:t>Получение адреса</w:t>
      </w:r>
    </w:p>
    <w:p w:rsidR="00183707" w:rsidRDefault="00183707" w:rsidP="00183707">
      <w:pPr>
        <w:pStyle w:val="a3"/>
        <w:numPr>
          <w:ilvl w:val="1"/>
          <w:numId w:val="1"/>
        </w:numPr>
      </w:pPr>
      <w:r>
        <w:t>Сообщения получения</w:t>
      </w:r>
    </w:p>
    <w:p w:rsidR="00183707" w:rsidRDefault="00183707" w:rsidP="00183707">
      <w:pPr>
        <w:pStyle w:val="a3"/>
        <w:numPr>
          <w:ilvl w:val="1"/>
          <w:numId w:val="1"/>
        </w:numPr>
      </w:pPr>
      <w:r>
        <w:t>Прочие сообщения</w:t>
      </w:r>
    </w:p>
    <w:p w:rsidR="00183707" w:rsidRPr="00C32BCA" w:rsidRDefault="00183707" w:rsidP="00183707">
      <w:pPr>
        <w:pStyle w:val="a3"/>
        <w:numPr>
          <w:ilvl w:val="0"/>
          <w:numId w:val="1"/>
        </w:numPr>
      </w:pPr>
      <w:proofErr w:type="spellStart"/>
      <w:r>
        <w:t>Хар</w:t>
      </w:r>
      <w:proofErr w:type="spellEnd"/>
      <w:r>
        <w:t>-ка предприятия</w:t>
      </w:r>
    </w:p>
    <w:p w:rsidR="00C32BCA" w:rsidRPr="00D31393" w:rsidRDefault="00C32BCA" w:rsidP="00C32BCA">
      <w:pPr>
        <w:pStyle w:val="a3"/>
        <w:numPr>
          <w:ilvl w:val="0"/>
          <w:numId w:val="1"/>
        </w:numPr>
      </w:pPr>
      <w:proofErr w:type="spellStart"/>
      <w:r>
        <w:t>Хар</w:t>
      </w:r>
      <w:proofErr w:type="spellEnd"/>
      <w:r>
        <w:t>-ка</w:t>
      </w:r>
      <w:r w:rsidR="00183707">
        <w:t xml:space="preserve"> сети</w:t>
      </w:r>
      <w:r>
        <w:t xml:space="preserve"> предприятия</w:t>
      </w:r>
    </w:p>
    <w:p w:rsidR="00D31393" w:rsidRPr="00D31393" w:rsidRDefault="00D31393" w:rsidP="00D31393">
      <w:pPr>
        <w:pStyle w:val="a3"/>
        <w:numPr>
          <w:ilvl w:val="1"/>
          <w:numId w:val="1"/>
        </w:numPr>
      </w:pPr>
      <w:r>
        <w:t xml:space="preserve">Рассказать </w:t>
      </w:r>
      <w:proofErr w:type="gramStart"/>
      <w:r>
        <w:t>о</w:t>
      </w:r>
      <w:proofErr w:type="gramEnd"/>
      <w:r>
        <w:t xml:space="preserve"> устройстве сети. Используем кабель </w:t>
      </w:r>
      <w:r>
        <w:rPr>
          <w:lang w:val="en-US"/>
        </w:rPr>
        <w:t>UTP</w:t>
      </w:r>
      <w:r w:rsidRPr="00D31393">
        <w:t xml:space="preserve"> 5 </w:t>
      </w:r>
      <w:r>
        <w:t xml:space="preserve">и управляемый коммутатор </w:t>
      </w:r>
      <w:r>
        <w:rPr>
          <w:lang w:val="en-US"/>
        </w:rPr>
        <w:t>D</w:t>
      </w:r>
      <w:r w:rsidRPr="00D31393">
        <w:t>-</w:t>
      </w:r>
      <w:r>
        <w:rPr>
          <w:lang w:val="en-US"/>
        </w:rPr>
        <w:t>link</w:t>
      </w:r>
      <w:bookmarkStart w:id="0" w:name="_GoBack"/>
      <w:bookmarkEnd w:id="0"/>
    </w:p>
    <w:p w:rsidR="00D31393" w:rsidRPr="00D31393" w:rsidRDefault="00D31393" w:rsidP="00D31393">
      <w:pPr>
        <w:pStyle w:val="a3"/>
        <w:numPr>
          <w:ilvl w:val="1"/>
          <w:numId w:val="1"/>
        </w:numPr>
      </w:pPr>
      <w:proofErr w:type="spellStart"/>
      <w:r>
        <w:rPr>
          <w:lang w:val="en-US"/>
        </w:rPr>
        <w:t>Vlan</w:t>
      </w:r>
      <w:proofErr w:type="spellEnd"/>
      <w:r w:rsidRPr="00D31393">
        <w:t xml:space="preserve">, </w:t>
      </w:r>
      <w:r>
        <w:t xml:space="preserve">Сервера, ОС, конфигурацию </w:t>
      </w:r>
      <w:r>
        <w:rPr>
          <w:lang w:val="en-US"/>
        </w:rPr>
        <w:t>Windows</w:t>
      </w:r>
      <w:r w:rsidRPr="00D31393">
        <w:t xml:space="preserve"> </w:t>
      </w:r>
      <w:r>
        <w:rPr>
          <w:lang w:val="en-US"/>
        </w:rPr>
        <w:t>server</w:t>
      </w:r>
      <w:r w:rsidRPr="00D31393">
        <w:t xml:space="preserve"> </w:t>
      </w:r>
      <w:r>
        <w:t>и коммутатора</w:t>
      </w:r>
    </w:p>
    <w:p w:rsidR="00C32BCA" w:rsidRDefault="00D31393" w:rsidP="00C32BCA">
      <w:pPr>
        <w:pStyle w:val="a3"/>
        <w:numPr>
          <w:ilvl w:val="0"/>
          <w:numId w:val="1"/>
        </w:numPr>
      </w:pPr>
      <w:r>
        <w:t>Анали</w:t>
      </w:r>
      <w:proofErr w:type="gramStart"/>
      <w:r>
        <w:t>з(</w:t>
      </w:r>
      <w:proofErr w:type="gramEnd"/>
      <w:r>
        <w:t>фрагмент конфигурации)</w:t>
      </w:r>
    </w:p>
    <w:p w:rsidR="00020E4E" w:rsidRPr="00020E4E" w:rsidRDefault="00D31393" w:rsidP="00020E4E">
      <w:pPr>
        <w:pStyle w:val="a3"/>
        <w:numPr>
          <w:ilvl w:val="1"/>
          <w:numId w:val="1"/>
        </w:numPr>
      </w:pPr>
      <w:r>
        <w:t xml:space="preserve">Что добавить в конфигурацию, установить статический адрес, настроить </w:t>
      </w:r>
      <w:r>
        <w:rPr>
          <w:lang w:val="en-US"/>
        </w:rPr>
        <w:t>DDNS</w:t>
      </w:r>
      <w:r w:rsidRPr="00D31393">
        <w:t>.</w:t>
      </w:r>
    </w:p>
    <w:p w:rsidR="00020E4E" w:rsidRDefault="00020E4E" w:rsidP="00020E4E">
      <w:pPr>
        <w:pStyle w:val="a3"/>
        <w:numPr>
          <w:ilvl w:val="0"/>
          <w:numId w:val="1"/>
        </w:numPr>
      </w:pPr>
      <w:r>
        <w:t xml:space="preserve">Изменение конфигурации </w:t>
      </w:r>
      <w:r>
        <w:rPr>
          <w:lang w:val="en-US"/>
        </w:rPr>
        <w:t>DHCP</w:t>
      </w:r>
      <w:r w:rsidRPr="00020E4E">
        <w:t>(</w:t>
      </w:r>
      <w:r>
        <w:t xml:space="preserve">без </w:t>
      </w:r>
      <w:r>
        <w:rPr>
          <w:lang w:val="en-US"/>
        </w:rPr>
        <w:t>DDNS</w:t>
      </w:r>
      <w:r w:rsidRPr="00020E4E">
        <w:t>)</w:t>
      </w:r>
    </w:p>
    <w:p w:rsidR="00A66732" w:rsidRDefault="009912B0" w:rsidP="00020E4E">
      <w:pPr>
        <w:pStyle w:val="a3"/>
        <w:numPr>
          <w:ilvl w:val="0"/>
          <w:numId w:val="1"/>
        </w:numPr>
      </w:pPr>
      <w:r>
        <w:rPr>
          <w:lang w:val="en-US"/>
        </w:rPr>
        <w:t>DDNS</w:t>
      </w:r>
    </w:p>
    <w:p w:rsidR="00A66732" w:rsidRDefault="00A66732" w:rsidP="00020E4E">
      <w:pPr>
        <w:pStyle w:val="a3"/>
        <w:numPr>
          <w:ilvl w:val="0"/>
          <w:numId w:val="1"/>
        </w:numPr>
      </w:pPr>
      <w:r>
        <w:t>Экономическая часть</w:t>
      </w:r>
    </w:p>
    <w:p w:rsidR="00A66732" w:rsidRDefault="00A66732" w:rsidP="00020E4E">
      <w:pPr>
        <w:pStyle w:val="a3"/>
        <w:numPr>
          <w:ilvl w:val="0"/>
          <w:numId w:val="1"/>
        </w:numPr>
      </w:pPr>
      <w:r>
        <w:t>Заключение</w:t>
      </w:r>
    </w:p>
    <w:p w:rsidR="009912B0" w:rsidRDefault="009912B0" w:rsidP="009912B0">
      <w:pPr>
        <w:pStyle w:val="a3"/>
        <w:numPr>
          <w:ilvl w:val="1"/>
          <w:numId w:val="1"/>
        </w:numPr>
      </w:pPr>
      <w:r w:rsidRPr="009912B0">
        <w:t>В данной дипломной работе была исследована эффективность настройки службы DHCP сервер на примере компан</w:t>
      </w:r>
      <w:proofErr w:type="gramStart"/>
      <w:r w:rsidRPr="009912B0">
        <w:t>ии ООО</w:t>
      </w:r>
      <w:proofErr w:type="gramEnd"/>
      <w:r w:rsidRPr="009912B0">
        <w:t xml:space="preserve"> "Спектр".</w:t>
      </w:r>
    </w:p>
    <w:p w:rsidR="009912B0" w:rsidRDefault="009912B0" w:rsidP="009912B0">
      <w:pPr>
        <w:pStyle w:val="a3"/>
        <w:numPr>
          <w:ilvl w:val="1"/>
          <w:numId w:val="1"/>
        </w:numPr>
      </w:pPr>
      <w:r w:rsidRPr="009912B0">
        <w:t>Все поставленные задачи были выполнены.</w:t>
      </w:r>
    </w:p>
    <w:p w:rsidR="009912B0" w:rsidRDefault="009912B0" w:rsidP="009912B0">
      <w:pPr>
        <w:pStyle w:val="a3"/>
        <w:numPr>
          <w:ilvl w:val="1"/>
          <w:numId w:val="1"/>
        </w:numPr>
      </w:pPr>
      <w:r w:rsidRPr="009912B0">
        <w:t>В результате после внесения изменений в конфигурацию сеть повысились</w:t>
      </w:r>
    </w:p>
    <w:p w:rsidR="009912B0" w:rsidRDefault="009912B0" w:rsidP="009912B0">
      <w:pPr>
        <w:pStyle w:val="a3"/>
        <w:numPr>
          <w:ilvl w:val="1"/>
          <w:numId w:val="1"/>
        </w:numPr>
      </w:pPr>
      <w:r w:rsidRPr="009912B0">
        <w:t>В рамках проделанной работы были получены навыки</w:t>
      </w:r>
    </w:p>
    <w:p w:rsidR="009912B0" w:rsidRPr="00020E4E" w:rsidRDefault="009912B0" w:rsidP="009912B0">
      <w:pPr>
        <w:pStyle w:val="a3"/>
        <w:numPr>
          <w:ilvl w:val="1"/>
          <w:numId w:val="1"/>
        </w:numPr>
      </w:pPr>
      <w:r w:rsidRPr="009912B0">
        <w:t>В дальнейшем развитии сети можно добавить</w:t>
      </w:r>
    </w:p>
    <w:sectPr w:rsidR="009912B0" w:rsidRPr="0002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48B0"/>
    <w:multiLevelType w:val="hybridMultilevel"/>
    <w:tmpl w:val="04DA9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E5"/>
    <w:rsid w:val="00020E4E"/>
    <w:rsid w:val="00183707"/>
    <w:rsid w:val="00403EE5"/>
    <w:rsid w:val="005E52E6"/>
    <w:rsid w:val="00634D5D"/>
    <w:rsid w:val="009912B0"/>
    <w:rsid w:val="00A43914"/>
    <w:rsid w:val="00A66732"/>
    <w:rsid w:val="00C32BCA"/>
    <w:rsid w:val="00D3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2018-06-08T13:05:00Z</dcterms:created>
  <dcterms:modified xsi:type="dcterms:W3CDTF">2018-06-08T14:21:00Z</dcterms:modified>
</cp:coreProperties>
</file>