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9E" w:rsidRDefault="00ED489E" w:rsidP="00ED489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7.</w:t>
      </w:r>
    </w:p>
    <w:p w:rsidR="00ED489E" w:rsidRDefault="00ED489E" w:rsidP="00ED489E">
      <w:pPr>
        <w:jc w:val="center"/>
        <w:rPr>
          <w:sz w:val="28"/>
          <w:szCs w:val="28"/>
        </w:rPr>
      </w:pPr>
      <w:proofErr w:type="spellStart"/>
      <w:r w:rsidRPr="00D92000">
        <w:rPr>
          <w:sz w:val="28"/>
          <w:szCs w:val="28"/>
        </w:rPr>
        <w:t>Apple</w:t>
      </w:r>
      <w:proofErr w:type="spellEnd"/>
      <w:r w:rsidRPr="00D92000">
        <w:rPr>
          <w:sz w:val="28"/>
          <w:szCs w:val="28"/>
        </w:rPr>
        <w:t xml:space="preserve"> </w:t>
      </w:r>
      <w:proofErr w:type="spellStart"/>
      <w:r w:rsidRPr="00D92000">
        <w:rPr>
          <w:sz w:val="28"/>
          <w:szCs w:val="28"/>
        </w:rPr>
        <w:t>Talk</w:t>
      </w:r>
      <w:proofErr w:type="spellEnd"/>
    </w:p>
    <w:p w:rsidR="00ED489E" w:rsidRDefault="00ED489E" w:rsidP="00ED489E">
      <w:pPr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ED489E" w:rsidRPr="007E0A24" w:rsidRDefault="00ED489E" w:rsidP="00ED489E">
      <w:pPr>
        <w:contextualSpacing/>
        <w:rPr>
          <w:i/>
          <w:sz w:val="28"/>
          <w:szCs w:val="28"/>
        </w:rPr>
      </w:pPr>
      <w:r w:rsidRPr="007E0A24">
        <w:rPr>
          <w:i/>
          <w:sz w:val="28"/>
          <w:szCs w:val="28"/>
        </w:rPr>
        <w:t>План:</w:t>
      </w:r>
    </w:p>
    <w:p w:rsidR="00ED489E" w:rsidRDefault="00ED489E" w:rsidP="00ED48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Основы технологии</w:t>
      </w:r>
    </w:p>
    <w:p w:rsidR="00ED489E" w:rsidRDefault="00ED489E" w:rsidP="00ED48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Доступ к среде</w:t>
      </w:r>
    </w:p>
    <w:p w:rsidR="00ED489E" w:rsidRDefault="00ED489E" w:rsidP="00ED48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Сетевой уровень</w:t>
      </w:r>
    </w:p>
    <w:p w:rsidR="00ED489E" w:rsidRPr="007E0A24" w:rsidRDefault="00ED489E" w:rsidP="00ED48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Транспортный уровень</w:t>
      </w:r>
    </w:p>
    <w:p w:rsidR="00ED489E" w:rsidRPr="007E0A24" w:rsidRDefault="00ED489E" w:rsidP="00ED489E">
      <w:pPr>
        <w:contextualSpacing/>
        <w:jc w:val="both"/>
        <w:rPr>
          <w:i/>
          <w:sz w:val="28"/>
          <w:szCs w:val="28"/>
        </w:rPr>
      </w:pPr>
      <w:r w:rsidRPr="007E0A24">
        <w:rPr>
          <w:i/>
          <w:sz w:val="28"/>
          <w:szCs w:val="28"/>
        </w:rPr>
        <w:t>Форма контроля:</w:t>
      </w:r>
    </w:p>
    <w:p w:rsidR="00ED489E" w:rsidRPr="007E0A24" w:rsidRDefault="00ED489E" w:rsidP="00ED489E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7E0A24">
        <w:rPr>
          <w:sz w:val="28"/>
          <w:szCs w:val="28"/>
        </w:rPr>
        <w:t>защита презентации на учебном занятии</w:t>
      </w:r>
    </w:p>
    <w:p w:rsidR="00ED489E" w:rsidRPr="007E0A24" w:rsidRDefault="00ED489E" w:rsidP="00ED489E">
      <w:pPr>
        <w:contextualSpacing/>
        <w:jc w:val="both"/>
        <w:rPr>
          <w:i/>
          <w:sz w:val="28"/>
          <w:szCs w:val="28"/>
        </w:rPr>
      </w:pPr>
      <w:r w:rsidRPr="007E0A24">
        <w:rPr>
          <w:i/>
          <w:sz w:val="28"/>
          <w:szCs w:val="28"/>
        </w:rPr>
        <w:t>Литература и интернет ресурсы:</w:t>
      </w:r>
    </w:p>
    <w:p w:rsidR="00ED489E" w:rsidRPr="007E0A24" w:rsidRDefault="00ED489E" w:rsidP="00ED489E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7E0A24">
        <w:rPr>
          <w:sz w:val="28"/>
          <w:szCs w:val="28"/>
        </w:rPr>
        <w:t>Олифер</w:t>
      </w:r>
      <w:proofErr w:type="spellEnd"/>
      <w:r w:rsidRPr="007E0A24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7E0A24">
        <w:rPr>
          <w:sz w:val="28"/>
          <w:szCs w:val="28"/>
        </w:rPr>
        <w:t xml:space="preserve">, протоколы. - 4 - е изд. - </w:t>
      </w:r>
      <w:proofErr w:type="gramStart"/>
      <w:r w:rsidRPr="007E0A24">
        <w:rPr>
          <w:sz w:val="28"/>
          <w:szCs w:val="28"/>
        </w:rPr>
        <w:t>СПб.:</w:t>
      </w:r>
      <w:proofErr w:type="gramEnd"/>
      <w:r w:rsidRPr="007E0A24">
        <w:rPr>
          <w:sz w:val="28"/>
          <w:szCs w:val="28"/>
        </w:rPr>
        <w:t xml:space="preserve">  Питер, 2011.</w:t>
      </w:r>
    </w:p>
    <w:p w:rsidR="00ED489E" w:rsidRPr="007E0A24" w:rsidRDefault="00ED489E" w:rsidP="00ED489E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7E0A24">
        <w:rPr>
          <w:sz w:val="28"/>
          <w:szCs w:val="28"/>
          <w:lang w:val="en-US"/>
        </w:rPr>
        <w:t>https://ru.wikipedia.org</w:t>
      </w:r>
    </w:p>
    <w:p w:rsidR="00ED489E" w:rsidRPr="007E0A24" w:rsidRDefault="00ED489E" w:rsidP="00ED489E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7E0A24">
        <w:rPr>
          <w:sz w:val="28"/>
          <w:szCs w:val="28"/>
          <w:lang w:val="en-US"/>
        </w:rPr>
        <w:t>http://citforum.ru/nets/ito/16.shtml</w:t>
      </w:r>
    </w:p>
    <w:p w:rsidR="00ED489E" w:rsidRPr="00ED489E" w:rsidRDefault="00ED489E" w:rsidP="00ED489E">
      <w:pPr>
        <w:contextualSpacing/>
        <w:jc w:val="both"/>
        <w:rPr>
          <w:sz w:val="28"/>
          <w:szCs w:val="28"/>
          <w:lang w:val="en-US"/>
        </w:rPr>
      </w:pPr>
    </w:p>
    <w:p w:rsidR="009E05BC" w:rsidRPr="00ED489E" w:rsidRDefault="009E05BC">
      <w:pPr>
        <w:rPr>
          <w:lang w:val="en-US"/>
        </w:rPr>
      </w:pPr>
      <w:bookmarkStart w:id="0" w:name="_GoBack"/>
      <w:bookmarkEnd w:id="0"/>
    </w:p>
    <w:sectPr w:rsidR="009E05BC" w:rsidRPr="00ED4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D1CA8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B26EE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C5"/>
    <w:rsid w:val="000A02C5"/>
    <w:rsid w:val="009E05BC"/>
    <w:rsid w:val="00E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600C-6A8A-4029-9197-D2BD3F01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2018-03-23T07:11:00Z</dcterms:created>
  <dcterms:modified xsi:type="dcterms:W3CDTF">2018-03-23T07:11:00Z</dcterms:modified>
</cp:coreProperties>
</file>