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A6" w:rsidRDefault="00B92C60" w:rsidP="002C04A6">
      <w:pPr>
        <w:spacing w:after="0" w:line="240" w:lineRule="auto"/>
        <w:ind w:left="0" w:firstLine="0"/>
        <w:jc w:val="center"/>
        <w:rPr>
          <w:color w:val="auto"/>
          <w:sz w:val="26"/>
          <w:szCs w:val="26"/>
        </w:rPr>
      </w:pPr>
      <w:r>
        <w:rPr>
          <w:b/>
        </w:rPr>
        <w:t xml:space="preserve"> </w:t>
      </w:r>
      <w:r w:rsidR="002C04A6">
        <w:rPr>
          <w:sz w:val="26"/>
          <w:szCs w:val="26"/>
        </w:rPr>
        <w:t>ДЕПАРТАМЕНТ ОБРАЗОВАНИЯ ГОРОДА МОСКВЫ</w:t>
      </w:r>
    </w:p>
    <w:p w:rsidR="003F5E66" w:rsidRDefault="002C04A6" w:rsidP="002C04A6">
      <w:pPr>
        <w:spacing w:after="0" w:line="240" w:lineRule="auto"/>
        <w:ind w:left="0" w:firstLine="0"/>
        <w:jc w:val="center"/>
        <w:rPr>
          <w:sz w:val="26"/>
          <w:szCs w:val="26"/>
        </w:rPr>
      </w:pPr>
      <w:r>
        <w:rPr>
          <w:sz w:val="26"/>
          <w:szCs w:val="26"/>
        </w:rPr>
        <w:t xml:space="preserve">ГОСУДАРСТВЕННОЕ БЮДЖЕТНОЕ </w:t>
      </w:r>
      <w:r w:rsidR="003F5E66">
        <w:rPr>
          <w:sz w:val="26"/>
          <w:szCs w:val="26"/>
        </w:rPr>
        <w:t xml:space="preserve">ПРОФЕССИОНАЛЬНОЕ </w:t>
      </w:r>
    </w:p>
    <w:p w:rsidR="002C04A6" w:rsidRDefault="002C04A6" w:rsidP="002C04A6">
      <w:pPr>
        <w:spacing w:after="0" w:line="240" w:lineRule="auto"/>
        <w:ind w:left="0" w:firstLine="0"/>
        <w:jc w:val="center"/>
        <w:rPr>
          <w:sz w:val="26"/>
          <w:szCs w:val="26"/>
        </w:rPr>
      </w:pPr>
      <w:r>
        <w:rPr>
          <w:sz w:val="26"/>
          <w:szCs w:val="26"/>
        </w:rPr>
        <w:t>ОБРАЗОВАТЕЛЬНОЕ УЧРЕЖДЕНИЕ</w:t>
      </w:r>
    </w:p>
    <w:p w:rsidR="002C04A6" w:rsidRDefault="002C04A6" w:rsidP="002C04A6">
      <w:pPr>
        <w:spacing w:after="0" w:line="240" w:lineRule="auto"/>
        <w:ind w:left="0" w:firstLine="0"/>
        <w:jc w:val="center"/>
        <w:rPr>
          <w:b/>
          <w:szCs w:val="24"/>
        </w:rPr>
      </w:pPr>
      <w:r>
        <w:rPr>
          <w:b/>
          <w:szCs w:val="24"/>
        </w:rPr>
        <w:t>ПОЛИТЕХНИЧЕСКИЙ ТЕХНИКУМ №2</w:t>
      </w:r>
    </w:p>
    <w:p w:rsidR="002C04A6" w:rsidRDefault="002C04A6" w:rsidP="002C04A6">
      <w:pPr>
        <w:pStyle w:val="Style2"/>
        <w:widowControl/>
        <w:tabs>
          <w:tab w:val="left" w:pos="2558"/>
        </w:tabs>
        <w:jc w:val="center"/>
        <w:rPr>
          <w:rStyle w:val="FontStyle51"/>
          <w:sz w:val="28"/>
          <w:szCs w:val="28"/>
        </w:rPr>
      </w:pPr>
      <w:r>
        <w:rPr>
          <w:rStyle w:val="FontStyle51"/>
          <w:szCs w:val="28"/>
        </w:rPr>
        <w:t xml:space="preserve"> (ГБ</w:t>
      </w:r>
      <w:r w:rsidR="003F5E66">
        <w:rPr>
          <w:rStyle w:val="FontStyle51"/>
          <w:szCs w:val="28"/>
        </w:rPr>
        <w:t>П</w:t>
      </w:r>
      <w:r>
        <w:rPr>
          <w:rStyle w:val="FontStyle51"/>
          <w:szCs w:val="28"/>
        </w:rPr>
        <w:t>ОУ СПО ПТ № 2)</w:t>
      </w:r>
    </w:p>
    <w:p w:rsidR="00F75DC5" w:rsidRDefault="00F75DC5" w:rsidP="002C04A6">
      <w:pPr>
        <w:spacing w:after="0" w:line="240" w:lineRule="auto"/>
        <w:ind w:left="0" w:firstLine="0"/>
        <w:jc w:val="center"/>
      </w:pPr>
    </w:p>
    <w:p w:rsidR="002C04A6" w:rsidRDefault="002C04A6" w:rsidP="002C04A6">
      <w:pPr>
        <w:spacing w:after="0" w:line="240" w:lineRule="auto"/>
        <w:ind w:left="0" w:firstLine="0"/>
        <w:jc w:val="center"/>
      </w:pPr>
    </w:p>
    <w:p w:rsidR="002C04A6" w:rsidRDefault="002C04A6" w:rsidP="002C04A6">
      <w:pPr>
        <w:spacing w:after="0" w:line="240" w:lineRule="auto"/>
        <w:ind w:left="0" w:firstLine="0"/>
        <w:jc w:val="cente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94"/>
      </w:tblGrid>
      <w:tr w:rsidR="002C04A6" w:rsidTr="002C04A6">
        <w:tc>
          <w:tcPr>
            <w:tcW w:w="5954" w:type="dxa"/>
          </w:tcPr>
          <w:p w:rsidR="002C04A6" w:rsidRPr="002C04A6" w:rsidRDefault="002C04A6" w:rsidP="002C04A6">
            <w:pPr>
              <w:spacing w:after="0" w:line="240" w:lineRule="auto"/>
              <w:ind w:left="0" w:firstLine="0"/>
              <w:jc w:val="left"/>
              <w:rPr>
                <w:sz w:val="24"/>
                <w:szCs w:val="24"/>
              </w:rPr>
            </w:pPr>
            <w:r w:rsidRPr="002C04A6">
              <w:rPr>
                <w:sz w:val="24"/>
                <w:szCs w:val="24"/>
              </w:rPr>
              <w:t xml:space="preserve">РАССМОТРЕНО </w:t>
            </w:r>
          </w:p>
          <w:p w:rsidR="002C04A6" w:rsidRPr="002C04A6" w:rsidRDefault="002C04A6" w:rsidP="002C04A6">
            <w:pPr>
              <w:spacing w:after="0" w:line="240" w:lineRule="auto"/>
              <w:ind w:left="0" w:firstLine="0"/>
              <w:jc w:val="left"/>
              <w:rPr>
                <w:sz w:val="24"/>
                <w:szCs w:val="24"/>
              </w:rPr>
            </w:pPr>
            <w:r w:rsidRPr="002C04A6">
              <w:rPr>
                <w:sz w:val="24"/>
                <w:szCs w:val="24"/>
              </w:rPr>
              <w:t xml:space="preserve">на заседании ПЦК </w:t>
            </w:r>
          </w:p>
          <w:p w:rsidR="002C04A6" w:rsidRPr="002C04A6" w:rsidRDefault="002C04A6" w:rsidP="002C04A6">
            <w:pPr>
              <w:spacing w:after="0" w:line="240" w:lineRule="auto"/>
              <w:ind w:left="0" w:firstLine="0"/>
              <w:jc w:val="left"/>
              <w:rPr>
                <w:sz w:val="24"/>
                <w:szCs w:val="24"/>
              </w:rPr>
            </w:pPr>
            <w:r w:rsidRPr="002C04A6">
              <w:rPr>
                <w:sz w:val="24"/>
                <w:szCs w:val="24"/>
              </w:rPr>
              <w:t>«Информационные технологии и профессионального цикла специальности ДОУ и архивоведения»</w:t>
            </w:r>
          </w:p>
          <w:p w:rsidR="002C04A6" w:rsidRPr="002C04A6" w:rsidRDefault="002C04A6" w:rsidP="002C04A6">
            <w:pPr>
              <w:spacing w:after="0" w:line="240" w:lineRule="auto"/>
              <w:ind w:left="0" w:firstLine="0"/>
              <w:jc w:val="left"/>
              <w:rPr>
                <w:sz w:val="24"/>
                <w:szCs w:val="24"/>
              </w:rPr>
            </w:pPr>
            <w:r w:rsidRPr="002C04A6">
              <w:rPr>
                <w:sz w:val="24"/>
                <w:szCs w:val="24"/>
              </w:rPr>
              <w:t>Протокол №_4__</w:t>
            </w:r>
          </w:p>
          <w:p w:rsidR="002C04A6" w:rsidRPr="002C04A6" w:rsidRDefault="002C04A6" w:rsidP="002C04A6">
            <w:pPr>
              <w:spacing w:after="0" w:line="240" w:lineRule="auto"/>
              <w:ind w:left="0" w:firstLine="0"/>
              <w:jc w:val="left"/>
              <w:rPr>
                <w:sz w:val="24"/>
                <w:szCs w:val="24"/>
              </w:rPr>
            </w:pPr>
            <w:proofErr w:type="gramStart"/>
            <w:r w:rsidRPr="002C04A6">
              <w:rPr>
                <w:sz w:val="24"/>
                <w:szCs w:val="24"/>
              </w:rPr>
              <w:t>« 10</w:t>
            </w:r>
            <w:proofErr w:type="gramEnd"/>
            <w:r w:rsidRPr="002C04A6">
              <w:rPr>
                <w:sz w:val="24"/>
                <w:szCs w:val="24"/>
              </w:rPr>
              <w:t>» декабря__2014 г.</w:t>
            </w:r>
          </w:p>
          <w:p w:rsidR="002C04A6" w:rsidRDefault="002C04A6" w:rsidP="002C04A6">
            <w:pPr>
              <w:spacing w:after="0" w:line="240" w:lineRule="auto"/>
              <w:ind w:left="0" w:firstLine="0"/>
              <w:jc w:val="left"/>
            </w:pPr>
            <w:r w:rsidRPr="002C04A6">
              <w:rPr>
                <w:sz w:val="24"/>
                <w:szCs w:val="24"/>
              </w:rPr>
              <w:t xml:space="preserve">Председатель: ____________И.Ф. Семенычева </w:t>
            </w:r>
          </w:p>
        </w:tc>
        <w:tc>
          <w:tcPr>
            <w:tcW w:w="4394" w:type="dxa"/>
          </w:tcPr>
          <w:p w:rsidR="002C04A6" w:rsidRDefault="002C04A6" w:rsidP="002C04A6">
            <w:pPr>
              <w:spacing w:after="0" w:line="240" w:lineRule="auto"/>
              <w:ind w:left="0" w:firstLine="0"/>
              <w:jc w:val="left"/>
              <w:rPr>
                <w:color w:val="auto"/>
                <w:sz w:val="24"/>
                <w:szCs w:val="24"/>
              </w:rPr>
            </w:pPr>
            <w:r>
              <w:rPr>
                <w:sz w:val="24"/>
                <w:szCs w:val="24"/>
              </w:rPr>
              <w:t>УТВЕРЖДАЮ</w:t>
            </w:r>
          </w:p>
          <w:p w:rsidR="002C04A6" w:rsidRDefault="002C04A6" w:rsidP="002C04A6">
            <w:pPr>
              <w:spacing w:after="0" w:line="240" w:lineRule="auto"/>
              <w:ind w:left="0" w:firstLine="0"/>
              <w:jc w:val="left"/>
              <w:rPr>
                <w:sz w:val="24"/>
                <w:szCs w:val="24"/>
              </w:rPr>
            </w:pPr>
            <w:r>
              <w:rPr>
                <w:sz w:val="24"/>
                <w:szCs w:val="24"/>
              </w:rPr>
              <w:t xml:space="preserve">      Зам. директора по УМР</w:t>
            </w:r>
          </w:p>
          <w:p w:rsidR="002C04A6" w:rsidRDefault="002C04A6" w:rsidP="002C04A6">
            <w:pPr>
              <w:spacing w:after="0" w:line="240" w:lineRule="auto"/>
              <w:ind w:left="0" w:firstLine="0"/>
              <w:jc w:val="left"/>
              <w:rPr>
                <w:sz w:val="24"/>
                <w:szCs w:val="24"/>
              </w:rPr>
            </w:pPr>
            <w:r>
              <w:rPr>
                <w:sz w:val="24"/>
                <w:szCs w:val="24"/>
              </w:rPr>
              <w:t xml:space="preserve">    </w:t>
            </w:r>
          </w:p>
          <w:p w:rsidR="002C04A6" w:rsidRDefault="002C04A6" w:rsidP="002C04A6">
            <w:pPr>
              <w:spacing w:after="0" w:line="240" w:lineRule="auto"/>
              <w:ind w:left="0" w:firstLine="0"/>
              <w:jc w:val="left"/>
              <w:rPr>
                <w:sz w:val="24"/>
                <w:szCs w:val="24"/>
              </w:rPr>
            </w:pPr>
            <w:r>
              <w:rPr>
                <w:sz w:val="24"/>
                <w:szCs w:val="24"/>
              </w:rPr>
              <w:t>_________С.Н. Гришина</w:t>
            </w:r>
          </w:p>
          <w:p w:rsidR="002C04A6" w:rsidRDefault="002C04A6" w:rsidP="002C04A6">
            <w:pPr>
              <w:spacing w:after="0" w:line="240" w:lineRule="auto"/>
              <w:ind w:left="0" w:firstLine="0"/>
              <w:jc w:val="left"/>
              <w:rPr>
                <w:sz w:val="24"/>
                <w:szCs w:val="24"/>
              </w:rPr>
            </w:pPr>
            <w:r>
              <w:rPr>
                <w:sz w:val="24"/>
                <w:szCs w:val="24"/>
              </w:rPr>
              <w:t xml:space="preserve">                             </w:t>
            </w:r>
          </w:p>
          <w:p w:rsidR="002C04A6" w:rsidRDefault="002C04A6" w:rsidP="002C04A6">
            <w:pPr>
              <w:spacing w:after="0" w:line="240" w:lineRule="auto"/>
              <w:ind w:left="0" w:firstLine="0"/>
              <w:jc w:val="left"/>
              <w:rPr>
                <w:sz w:val="24"/>
                <w:szCs w:val="24"/>
              </w:rPr>
            </w:pPr>
            <w:r>
              <w:rPr>
                <w:sz w:val="24"/>
                <w:szCs w:val="24"/>
              </w:rPr>
              <w:t>«_____»_________2014г.</w:t>
            </w:r>
          </w:p>
          <w:p w:rsidR="002C04A6" w:rsidRDefault="002C04A6" w:rsidP="002C04A6">
            <w:pPr>
              <w:spacing w:after="0" w:line="240" w:lineRule="auto"/>
              <w:ind w:left="0" w:firstLine="0"/>
              <w:jc w:val="left"/>
            </w:pPr>
          </w:p>
        </w:tc>
      </w:tr>
    </w:tbl>
    <w:p w:rsidR="002C04A6" w:rsidRDefault="002C04A6" w:rsidP="002C04A6">
      <w:pPr>
        <w:spacing w:after="0" w:line="240" w:lineRule="auto"/>
        <w:ind w:left="0" w:firstLine="0"/>
        <w:jc w:val="center"/>
      </w:pPr>
    </w:p>
    <w:p w:rsidR="00C51A8C" w:rsidRDefault="00B92C60">
      <w:pPr>
        <w:spacing w:after="0" w:line="259" w:lineRule="auto"/>
        <w:ind w:left="158" w:firstLine="0"/>
        <w:jc w:val="center"/>
      </w:pPr>
      <w:r>
        <w:rPr>
          <w:b/>
        </w:rPr>
        <w:t xml:space="preserve"> </w:t>
      </w:r>
    </w:p>
    <w:p w:rsidR="00C51A8C" w:rsidRDefault="00B92C60">
      <w:pPr>
        <w:spacing w:after="131" w:line="259" w:lineRule="auto"/>
        <w:ind w:left="158" w:firstLine="0"/>
        <w:jc w:val="center"/>
        <w:rPr>
          <w:b/>
        </w:rPr>
      </w:pPr>
      <w:r>
        <w:rPr>
          <w:b/>
        </w:rPr>
        <w:t xml:space="preserve"> </w:t>
      </w:r>
    </w:p>
    <w:p w:rsidR="002C04A6" w:rsidRDefault="002C04A6">
      <w:pPr>
        <w:spacing w:after="131" w:line="259" w:lineRule="auto"/>
        <w:ind w:left="158" w:firstLine="0"/>
        <w:jc w:val="center"/>
      </w:pPr>
    </w:p>
    <w:p w:rsidR="00F75DC5" w:rsidRDefault="00B92C60" w:rsidP="00F75DC5">
      <w:pPr>
        <w:spacing w:after="158" w:line="259" w:lineRule="auto"/>
        <w:ind w:left="101"/>
        <w:jc w:val="center"/>
        <w:rPr>
          <w:b/>
        </w:rPr>
      </w:pPr>
      <w:r>
        <w:rPr>
          <w:b/>
        </w:rPr>
        <w:t xml:space="preserve">МЕТОДИЧЕСКИЕ РЕКОМЕНДАЦИИ </w:t>
      </w:r>
    </w:p>
    <w:p w:rsidR="00F75DC5" w:rsidRDefault="00B92C60" w:rsidP="00F75DC5">
      <w:pPr>
        <w:spacing w:after="158" w:line="259" w:lineRule="auto"/>
        <w:ind w:left="101"/>
        <w:jc w:val="center"/>
        <w:rPr>
          <w:b/>
        </w:rPr>
      </w:pPr>
      <w:r>
        <w:rPr>
          <w:b/>
        </w:rPr>
        <w:t xml:space="preserve">ПО ВЫПОЛНЕНИЮ КУРСОВОГО ПРОЕКТА (РАБОТЫ) </w:t>
      </w:r>
    </w:p>
    <w:p w:rsidR="00C51A8C" w:rsidRDefault="00B92C60" w:rsidP="00F75DC5">
      <w:pPr>
        <w:spacing w:after="158" w:line="259" w:lineRule="auto"/>
        <w:ind w:left="101"/>
        <w:jc w:val="center"/>
        <w:rPr>
          <w:b/>
        </w:rPr>
      </w:pPr>
      <w:r>
        <w:rPr>
          <w:b/>
        </w:rPr>
        <w:t>ПРОФЕССИОНАЛЬНОГО МОДУЛЯ</w:t>
      </w:r>
    </w:p>
    <w:p w:rsidR="00F75DC5" w:rsidRDefault="00F75DC5" w:rsidP="00F75DC5">
      <w:pPr>
        <w:spacing w:after="158" w:line="259" w:lineRule="auto"/>
        <w:ind w:left="101"/>
        <w:jc w:val="center"/>
      </w:pPr>
    </w:p>
    <w:p w:rsidR="00F75DC5" w:rsidRDefault="00B92C60" w:rsidP="00F75DC5">
      <w:pPr>
        <w:ind w:left="0" w:firstLine="0"/>
        <w:jc w:val="center"/>
        <w:rPr>
          <w:b/>
          <w:color w:val="auto"/>
          <w:sz w:val="32"/>
          <w:szCs w:val="32"/>
          <w:u w:val="single"/>
        </w:rPr>
      </w:pPr>
      <w:r>
        <w:rPr>
          <w:b/>
        </w:rPr>
        <w:t xml:space="preserve"> </w:t>
      </w:r>
      <w:r w:rsidR="00F75DC5">
        <w:rPr>
          <w:b/>
          <w:sz w:val="32"/>
          <w:szCs w:val="32"/>
          <w:u w:val="single"/>
        </w:rPr>
        <w:t>ПМ. 01 Участие в проектировании сетевой инфраструктуры</w:t>
      </w:r>
    </w:p>
    <w:p w:rsidR="00C51A8C" w:rsidRDefault="00C51A8C">
      <w:pPr>
        <w:spacing w:after="0" w:line="259" w:lineRule="auto"/>
        <w:ind w:left="158" w:firstLine="0"/>
        <w:jc w:val="center"/>
      </w:pPr>
    </w:p>
    <w:p w:rsidR="00C51A8C" w:rsidRDefault="00B92C60">
      <w:pPr>
        <w:spacing w:after="67" w:line="259" w:lineRule="auto"/>
        <w:ind w:left="158" w:firstLine="0"/>
        <w:jc w:val="center"/>
      </w:pPr>
      <w:r>
        <w:rPr>
          <w:b/>
        </w:rPr>
        <w:t xml:space="preserve"> </w:t>
      </w:r>
    </w:p>
    <w:p w:rsidR="00C51A8C" w:rsidRDefault="00B92C60">
      <w:pPr>
        <w:spacing w:after="3" w:line="259" w:lineRule="auto"/>
        <w:ind w:left="917" w:right="815"/>
        <w:jc w:val="center"/>
      </w:pPr>
      <w:r>
        <w:rPr>
          <w:b/>
        </w:rPr>
        <w:t xml:space="preserve">по специальности 230111 Компьютерные сети </w:t>
      </w:r>
    </w:p>
    <w:p w:rsidR="00C51A8C" w:rsidRDefault="00B92C60">
      <w:pPr>
        <w:spacing w:after="0" w:line="259" w:lineRule="auto"/>
        <w:ind w:left="158" w:firstLine="0"/>
        <w:jc w:val="center"/>
      </w:pPr>
      <w:r>
        <w:rPr>
          <w:b/>
        </w:rPr>
        <w:t xml:space="preserve"> </w:t>
      </w:r>
    </w:p>
    <w:p w:rsidR="00F75DC5" w:rsidRDefault="00F75DC5">
      <w:pPr>
        <w:spacing w:after="160" w:line="259" w:lineRule="auto"/>
        <w:ind w:left="0" w:firstLine="0"/>
        <w:jc w:val="left"/>
      </w:pPr>
    </w:p>
    <w:p w:rsidR="002C04A6" w:rsidRDefault="002C04A6">
      <w:pPr>
        <w:spacing w:after="160" w:line="259" w:lineRule="auto"/>
        <w:ind w:left="0" w:firstLine="0"/>
        <w:jc w:val="left"/>
      </w:pPr>
    </w:p>
    <w:p w:rsidR="002C04A6" w:rsidRDefault="002C04A6">
      <w:pPr>
        <w:spacing w:after="160" w:line="259" w:lineRule="auto"/>
        <w:ind w:left="0" w:firstLine="0"/>
        <w:jc w:val="left"/>
      </w:pPr>
    </w:p>
    <w:p w:rsidR="002C04A6" w:rsidRDefault="002C04A6">
      <w:pPr>
        <w:spacing w:after="160" w:line="259" w:lineRule="auto"/>
        <w:ind w:left="0" w:firstLine="0"/>
        <w:jc w:val="left"/>
      </w:pPr>
    </w:p>
    <w:p w:rsidR="003F5E66" w:rsidRDefault="003F5E66">
      <w:pPr>
        <w:spacing w:after="160" w:line="259" w:lineRule="auto"/>
        <w:ind w:left="0" w:firstLine="0"/>
        <w:jc w:val="left"/>
      </w:pPr>
    </w:p>
    <w:p w:rsidR="003F5E66" w:rsidRDefault="003F5E66">
      <w:pPr>
        <w:spacing w:after="160" w:line="259" w:lineRule="auto"/>
        <w:ind w:left="0" w:firstLine="0"/>
        <w:jc w:val="left"/>
      </w:pPr>
    </w:p>
    <w:p w:rsidR="002C04A6" w:rsidRDefault="002C04A6">
      <w:pPr>
        <w:spacing w:after="160" w:line="259" w:lineRule="auto"/>
        <w:ind w:left="0" w:firstLine="0"/>
        <w:jc w:val="left"/>
      </w:pPr>
    </w:p>
    <w:p w:rsidR="002C04A6" w:rsidRDefault="002C04A6" w:rsidP="002C04A6">
      <w:pPr>
        <w:spacing w:after="0" w:line="240" w:lineRule="auto"/>
        <w:ind w:left="0" w:firstLine="0"/>
        <w:jc w:val="center"/>
        <w:rPr>
          <w:color w:val="auto"/>
          <w:sz w:val="24"/>
          <w:szCs w:val="24"/>
        </w:rPr>
      </w:pPr>
      <w:r>
        <w:rPr>
          <w:sz w:val="24"/>
          <w:szCs w:val="24"/>
        </w:rPr>
        <w:t>Москва</w:t>
      </w:r>
    </w:p>
    <w:p w:rsidR="002C04A6" w:rsidRDefault="002C04A6" w:rsidP="002C04A6">
      <w:pPr>
        <w:spacing w:after="0" w:line="240" w:lineRule="auto"/>
        <w:ind w:left="0" w:firstLine="0"/>
        <w:jc w:val="center"/>
        <w:rPr>
          <w:rStyle w:val="FontStyle50"/>
          <w:b w:val="0"/>
          <w:bCs w:val="0"/>
          <w:spacing w:val="10"/>
          <w:sz w:val="24"/>
          <w:szCs w:val="24"/>
        </w:rPr>
      </w:pPr>
      <w:r>
        <w:rPr>
          <w:sz w:val="24"/>
          <w:szCs w:val="24"/>
        </w:rPr>
        <w:t>201</w:t>
      </w:r>
      <w:r w:rsidR="003F5E66">
        <w:rPr>
          <w:sz w:val="24"/>
          <w:szCs w:val="24"/>
        </w:rPr>
        <w:t>6</w:t>
      </w:r>
      <w:r>
        <w:rPr>
          <w:sz w:val="24"/>
          <w:szCs w:val="24"/>
        </w:rPr>
        <w:t xml:space="preserve"> год</w:t>
      </w:r>
    </w:p>
    <w:p w:rsidR="00C51A8C" w:rsidRDefault="00B92C60">
      <w:pPr>
        <w:spacing w:after="0" w:line="259" w:lineRule="auto"/>
        <w:ind w:left="864" w:firstLine="0"/>
        <w:jc w:val="center"/>
      </w:pPr>
      <w:r>
        <w:br w:type="page"/>
      </w:r>
    </w:p>
    <w:p w:rsidR="00C51A8C" w:rsidRDefault="00B92C60">
      <w:pPr>
        <w:pStyle w:val="1"/>
        <w:ind w:left="917" w:right="1151"/>
      </w:pPr>
      <w:r>
        <w:lastRenderedPageBreak/>
        <w:t xml:space="preserve">Пояснительная записка </w:t>
      </w:r>
    </w:p>
    <w:p w:rsidR="00C51A8C" w:rsidRDefault="00B92C60" w:rsidP="00F75DC5">
      <w:pPr>
        <w:spacing w:after="11" w:line="240" w:lineRule="auto"/>
        <w:ind w:left="-3" w:right="235" w:firstLine="698"/>
      </w:pPr>
      <w:r>
        <w:t xml:space="preserve">Выполнение курсового проекта (работы) по </w:t>
      </w:r>
      <w:r>
        <w:rPr>
          <w:i/>
        </w:rPr>
        <w:t>ПМ 01. «Участие в проектировании сетевой инфраструктуры», МДК 01.01. «Организация, принципы построения и функционирования компьютерных сетей»</w:t>
      </w:r>
      <w:r>
        <w:t xml:space="preserve"> предусмотрено учебным планом специальности   230111 Компьютерные сети.</w:t>
      </w:r>
      <w:r>
        <w:rPr>
          <w:i/>
        </w:rPr>
        <w:t xml:space="preserve"> </w:t>
      </w:r>
    </w:p>
    <w:p w:rsidR="00C51A8C" w:rsidRDefault="00B92C60" w:rsidP="00F75DC5">
      <w:pPr>
        <w:spacing w:after="252" w:line="240" w:lineRule="auto"/>
        <w:ind w:left="1181"/>
        <w:jc w:val="left"/>
      </w:pPr>
      <w:r>
        <w:rPr>
          <w:b/>
          <w:i/>
        </w:rPr>
        <w:t xml:space="preserve">Основные задачи и цели курсового проектирования: </w:t>
      </w:r>
    </w:p>
    <w:p w:rsidR="00C51A8C" w:rsidRDefault="00B92C60" w:rsidP="00F75DC5">
      <w:pPr>
        <w:numPr>
          <w:ilvl w:val="0"/>
          <w:numId w:val="1"/>
        </w:numPr>
        <w:spacing w:line="240" w:lineRule="auto"/>
        <w:ind w:right="250" w:hanging="569"/>
      </w:pPr>
      <w:r>
        <w:t xml:space="preserve">приобретение навыков и освоение методов технического расчёта и проектирования; </w:t>
      </w:r>
    </w:p>
    <w:p w:rsidR="00C51A8C" w:rsidRDefault="00B92C60" w:rsidP="00F75DC5">
      <w:pPr>
        <w:numPr>
          <w:ilvl w:val="0"/>
          <w:numId w:val="1"/>
        </w:numPr>
        <w:spacing w:after="231" w:line="240" w:lineRule="auto"/>
        <w:ind w:right="250" w:hanging="569"/>
      </w:pPr>
      <w:r>
        <w:t xml:space="preserve">закрепление и более глубокое усвоение теоретических знаний; </w:t>
      </w:r>
    </w:p>
    <w:p w:rsidR="00C51A8C" w:rsidRDefault="00B92C60" w:rsidP="00F75DC5">
      <w:pPr>
        <w:numPr>
          <w:ilvl w:val="0"/>
          <w:numId w:val="1"/>
        </w:numPr>
        <w:spacing w:line="240" w:lineRule="auto"/>
        <w:ind w:right="250" w:hanging="569"/>
      </w:pPr>
      <w:r>
        <w:t xml:space="preserve">развитие самостоятельности при выборе метода расчёта и творческой инициативы при решении конкретных задач; </w:t>
      </w:r>
    </w:p>
    <w:p w:rsidR="00C51A8C" w:rsidRDefault="00B92C60" w:rsidP="00F75DC5">
      <w:pPr>
        <w:numPr>
          <w:ilvl w:val="0"/>
          <w:numId w:val="1"/>
        </w:numPr>
        <w:spacing w:after="185" w:line="240" w:lineRule="auto"/>
        <w:ind w:right="250" w:hanging="569"/>
      </w:pPr>
      <w:r>
        <w:t xml:space="preserve">подготовка к выполнению дипломного проекта. </w:t>
      </w:r>
    </w:p>
    <w:p w:rsidR="00C51A8C" w:rsidRDefault="00B92C60" w:rsidP="00F75DC5">
      <w:pPr>
        <w:spacing w:after="328" w:line="240" w:lineRule="auto"/>
        <w:ind w:left="729" w:right="250"/>
      </w:pPr>
      <w:r>
        <w:t>В результате выполнения курсового проекта (работы) студент должен:</w:t>
      </w:r>
      <w:r>
        <w:rPr>
          <w:i/>
        </w:rPr>
        <w:t xml:space="preserve"> </w:t>
      </w:r>
    </w:p>
    <w:p w:rsidR="00C51A8C" w:rsidRDefault="00B92C60" w:rsidP="00F75DC5">
      <w:pPr>
        <w:spacing w:after="252" w:line="240" w:lineRule="auto"/>
        <w:ind w:left="715"/>
        <w:jc w:val="left"/>
      </w:pPr>
      <w:r>
        <w:rPr>
          <w:b/>
          <w:i/>
        </w:rPr>
        <w:t xml:space="preserve">знать: </w:t>
      </w:r>
    </w:p>
    <w:p w:rsidR="00C51A8C" w:rsidRDefault="00B92C60" w:rsidP="00F75DC5">
      <w:pPr>
        <w:numPr>
          <w:ilvl w:val="0"/>
          <w:numId w:val="1"/>
        </w:numPr>
        <w:spacing w:after="227" w:line="240" w:lineRule="auto"/>
        <w:ind w:right="250" w:hanging="569"/>
      </w:pPr>
      <w:r>
        <w:t xml:space="preserve">основные принципы создания проекта сети; </w:t>
      </w:r>
    </w:p>
    <w:p w:rsidR="00C51A8C" w:rsidRDefault="00B92C60" w:rsidP="00F75DC5">
      <w:pPr>
        <w:numPr>
          <w:ilvl w:val="0"/>
          <w:numId w:val="1"/>
        </w:numPr>
        <w:spacing w:after="231" w:line="240" w:lineRule="auto"/>
        <w:ind w:right="250" w:hanging="569"/>
      </w:pPr>
      <w:r>
        <w:t xml:space="preserve">назначение разрабатываемого проекта; </w:t>
      </w:r>
    </w:p>
    <w:p w:rsidR="00C51A8C" w:rsidRDefault="00B92C60" w:rsidP="00F75DC5">
      <w:pPr>
        <w:numPr>
          <w:ilvl w:val="0"/>
          <w:numId w:val="1"/>
        </w:numPr>
        <w:spacing w:line="240" w:lineRule="auto"/>
        <w:ind w:right="250" w:hanging="569"/>
      </w:pPr>
      <w:r>
        <w:t xml:space="preserve">место разрабатываемой (модернизируемой) сети в структуре корпоративной сети; </w:t>
      </w:r>
    </w:p>
    <w:p w:rsidR="00C51A8C" w:rsidRDefault="00B92C60" w:rsidP="00F75DC5">
      <w:pPr>
        <w:spacing w:after="252" w:line="240" w:lineRule="auto"/>
        <w:ind w:left="715"/>
        <w:jc w:val="left"/>
      </w:pPr>
      <w:r>
        <w:rPr>
          <w:b/>
          <w:i/>
        </w:rPr>
        <w:t xml:space="preserve">уметь: </w:t>
      </w:r>
    </w:p>
    <w:p w:rsidR="00C51A8C" w:rsidRDefault="00B92C60" w:rsidP="00F75DC5">
      <w:pPr>
        <w:numPr>
          <w:ilvl w:val="0"/>
          <w:numId w:val="1"/>
        </w:numPr>
        <w:spacing w:after="231" w:line="240" w:lineRule="auto"/>
        <w:ind w:right="250" w:hanging="569"/>
      </w:pPr>
      <w:r>
        <w:t xml:space="preserve">разрабатывать проект локальной сети; </w:t>
      </w:r>
    </w:p>
    <w:p w:rsidR="00C51A8C" w:rsidRDefault="00B92C60" w:rsidP="00F75DC5">
      <w:pPr>
        <w:numPr>
          <w:ilvl w:val="0"/>
          <w:numId w:val="1"/>
        </w:numPr>
        <w:spacing w:line="240" w:lineRule="auto"/>
        <w:ind w:right="250" w:hanging="569"/>
      </w:pPr>
      <w:r>
        <w:t xml:space="preserve">уметь выбирать оборудование и программное обеспечение для решения конкретных задач в соответствии с заданием на курсовой проект (работу), обосновывать свой выбор; </w:t>
      </w:r>
    </w:p>
    <w:p w:rsidR="00C51A8C" w:rsidRDefault="00B92C60" w:rsidP="00F75DC5">
      <w:pPr>
        <w:numPr>
          <w:ilvl w:val="0"/>
          <w:numId w:val="1"/>
        </w:numPr>
        <w:spacing w:after="231" w:line="240" w:lineRule="auto"/>
        <w:ind w:right="250" w:hanging="569"/>
      </w:pPr>
      <w:r>
        <w:t xml:space="preserve">описывать этапы установки проектируемой сети; </w:t>
      </w:r>
    </w:p>
    <w:p w:rsidR="00C51A8C" w:rsidRDefault="00B92C60" w:rsidP="00F75DC5">
      <w:pPr>
        <w:numPr>
          <w:ilvl w:val="0"/>
          <w:numId w:val="1"/>
        </w:numPr>
        <w:spacing w:after="229" w:line="240" w:lineRule="auto"/>
        <w:ind w:right="250" w:hanging="569"/>
      </w:pPr>
      <w:r>
        <w:t xml:space="preserve">описывать средства администрирования, защиты и мониторинга сети; </w:t>
      </w:r>
    </w:p>
    <w:p w:rsidR="00C51A8C" w:rsidRDefault="00B92C60" w:rsidP="00BF1F6D">
      <w:pPr>
        <w:numPr>
          <w:ilvl w:val="0"/>
          <w:numId w:val="1"/>
        </w:numPr>
        <w:spacing w:after="271" w:line="240" w:lineRule="auto"/>
        <w:ind w:left="1156" w:right="250" w:hanging="569"/>
      </w:pPr>
      <w:r>
        <w:t xml:space="preserve">оценивать особенности, достоинства и недостатки разрабатываемого проекта;  </w:t>
      </w:r>
    </w:p>
    <w:p w:rsidR="00C51A8C" w:rsidRDefault="00B92C60" w:rsidP="00F75DC5">
      <w:pPr>
        <w:numPr>
          <w:ilvl w:val="0"/>
          <w:numId w:val="1"/>
        </w:numPr>
        <w:spacing w:line="240" w:lineRule="auto"/>
        <w:ind w:right="250" w:hanging="569"/>
      </w:pPr>
      <w:r>
        <w:t xml:space="preserve">оформлять курсовой проект (работу) в соответствии с требованиями, установленными ГОСТ. </w:t>
      </w:r>
    </w:p>
    <w:p w:rsidR="00C51A8C" w:rsidRDefault="00B92C60" w:rsidP="00F75DC5">
      <w:pPr>
        <w:spacing w:line="240" w:lineRule="auto"/>
        <w:ind w:left="7" w:right="250" w:firstLine="708"/>
      </w:pPr>
      <w:r>
        <w:t xml:space="preserve">Объем и содержание курсового проекта (работы) определяются индивидуальным заданием. </w:t>
      </w:r>
    </w:p>
    <w:p w:rsidR="00C51A8C" w:rsidRDefault="00B92C60" w:rsidP="00F75DC5">
      <w:pPr>
        <w:spacing w:line="240" w:lineRule="auto"/>
        <w:ind w:left="7" w:right="250" w:firstLine="708"/>
      </w:pPr>
      <w:r>
        <w:t xml:space="preserve">Законченный курсовой проект должен состоять из пояснительной записки объемом 25-30 листов.  </w:t>
      </w:r>
    </w:p>
    <w:p w:rsidR="00BF1F6D" w:rsidRDefault="00BF1F6D">
      <w:pPr>
        <w:spacing w:after="160" w:line="259" w:lineRule="auto"/>
        <w:ind w:left="0" w:firstLine="0"/>
        <w:jc w:val="left"/>
      </w:pPr>
      <w:r>
        <w:br w:type="page"/>
      </w:r>
    </w:p>
    <w:p w:rsidR="00C51A8C" w:rsidRDefault="00B92C60" w:rsidP="00F75DC5">
      <w:pPr>
        <w:spacing w:after="39" w:line="240" w:lineRule="auto"/>
        <w:ind w:left="7" w:right="250" w:firstLine="708"/>
      </w:pPr>
      <w:r>
        <w:lastRenderedPageBreak/>
        <w:t xml:space="preserve">Материал пояснительной записки должен располагаться в следующей последовательности: </w:t>
      </w:r>
    </w:p>
    <w:p w:rsidR="00C51A8C" w:rsidRDefault="00B92C60" w:rsidP="00F75DC5">
      <w:pPr>
        <w:numPr>
          <w:ilvl w:val="0"/>
          <w:numId w:val="1"/>
        </w:numPr>
        <w:spacing w:after="229" w:line="240" w:lineRule="auto"/>
        <w:ind w:right="250" w:hanging="569"/>
      </w:pPr>
      <w:r>
        <w:t xml:space="preserve">титульный лист; </w:t>
      </w:r>
    </w:p>
    <w:p w:rsidR="00C51A8C" w:rsidRDefault="00B92C60" w:rsidP="00F75DC5">
      <w:pPr>
        <w:numPr>
          <w:ilvl w:val="0"/>
          <w:numId w:val="1"/>
        </w:numPr>
        <w:spacing w:after="223" w:line="240" w:lineRule="auto"/>
        <w:ind w:right="250" w:hanging="569"/>
      </w:pPr>
      <w:r>
        <w:t xml:space="preserve">содержание по разделам и подразделам с указанием листов; </w:t>
      </w:r>
    </w:p>
    <w:p w:rsidR="00C51A8C" w:rsidRDefault="00B92C60" w:rsidP="00F75DC5">
      <w:pPr>
        <w:numPr>
          <w:ilvl w:val="0"/>
          <w:numId w:val="1"/>
        </w:numPr>
        <w:spacing w:after="218" w:line="240" w:lineRule="auto"/>
        <w:ind w:right="250" w:hanging="569"/>
      </w:pPr>
      <w:r>
        <w:t xml:space="preserve">введение; </w:t>
      </w:r>
    </w:p>
    <w:p w:rsidR="00C51A8C" w:rsidRDefault="00B92C60" w:rsidP="00F75DC5">
      <w:pPr>
        <w:numPr>
          <w:ilvl w:val="0"/>
          <w:numId w:val="1"/>
        </w:numPr>
        <w:spacing w:after="224" w:line="240" w:lineRule="auto"/>
        <w:ind w:right="250" w:hanging="569"/>
      </w:pPr>
      <w:r>
        <w:t xml:space="preserve">общая часть; </w:t>
      </w:r>
    </w:p>
    <w:p w:rsidR="00C51A8C" w:rsidRDefault="00B92C60" w:rsidP="00F75DC5">
      <w:pPr>
        <w:numPr>
          <w:ilvl w:val="0"/>
          <w:numId w:val="1"/>
        </w:numPr>
        <w:spacing w:after="226" w:line="240" w:lineRule="auto"/>
        <w:ind w:right="250" w:hanging="569"/>
      </w:pPr>
      <w:r>
        <w:t xml:space="preserve">специальная часть; </w:t>
      </w:r>
    </w:p>
    <w:p w:rsidR="00C51A8C" w:rsidRDefault="00B92C60" w:rsidP="00F75DC5">
      <w:pPr>
        <w:numPr>
          <w:ilvl w:val="0"/>
          <w:numId w:val="1"/>
        </w:numPr>
        <w:spacing w:after="226" w:line="240" w:lineRule="auto"/>
        <w:ind w:right="250" w:hanging="569"/>
      </w:pPr>
      <w:r>
        <w:t xml:space="preserve">техника безопасности; </w:t>
      </w:r>
    </w:p>
    <w:p w:rsidR="00C51A8C" w:rsidRDefault="00B92C60" w:rsidP="00F75DC5">
      <w:pPr>
        <w:numPr>
          <w:ilvl w:val="0"/>
          <w:numId w:val="1"/>
        </w:numPr>
        <w:spacing w:line="240" w:lineRule="auto"/>
        <w:ind w:right="250" w:hanging="569"/>
      </w:pPr>
      <w:r>
        <w:t xml:space="preserve">список используемых источников; </w:t>
      </w:r>
      <w:r>
        <w:rPr>
          <w:rFonts w:ascii="Sylfaen" w:eastAsia="Sylfaen" w:hAnsi="Sylfaen" w:cs="Sylfaen"/>
        </w:rPr>
        <w:t>-</w:t>
      </w:r>
      <w:r>
        <w:rPr>
          <w:rFonts w:ascii="Arial" w:eastAsia="Arial" w:hAnsi="Arial" w:cs="Arial"/>
        </w:rPr>
        <w:t xml:space="preserve"> </w:t>
      </w:r>
      <w:r>
        <w:t xml:space="preserve">приложения. </w:t>
      </w:r>
    </w:p>
    <w:p w:rsidR="00C51A8C" w:rsidRDefault="00C51A8C" w:rsidP="00F75DC5">
      <w:pPr>
        <w:spacing w:after="218" w:line="240" w:lineRule="auto"/>
        <w:ind w:left="12" w:firstLine="0"/>
        <w:jc w:val="left"/>
      </w:pPr>
    </w:p>
    <w:p w:rsidR="00C51A8C" w:rsidRDefault="00B92C60" w:rsidP="00F75DC5">
      <w:pPr>
        <w:spacing w:after="277" w:line="240" w:lineRule="auto"/>
        <w:ind w:left="730" w:right="250"/>
      </w:pPr>
      <w:r>
        <w:t>Работа над курсовым проектом (работой) включает в себя ряд этапов</w:t>
      </w:r>
      <w:r>
        <w:rPr>
          <w:b/>
          <w:color w:val="C00000"/>
        </w:rPr>
        <w:t>:</w:t>
      </w:r>
      <w:r>
        <w:t xml:space="preserve"> </w:t>
      </w:r>
    </w:p>
    <w:p w:rsidR="00C51A8C" w:rsidRDefault="00B92C60" w:rsidP="00F75DC5">
      <w:pPr>
        <w:numPr>
          <w:ilvl w:val="0"/>
          <w:numId w:val="2"/>
        </w:numPr>
        <w:spacing w:after="228" w:line="240" w:lineRule="auto"/>
        <w:ind w:left="1006" w:right="250" w:hanging="286"/>
      </w:pPr>
      <w:r>
        <w:t xml:space="preserve">выбор и закрепление объекта курсового проектирования;  </w:t>
      </w:r>
    </w:p>
    <w:p w:rsidR="00C51A8C" w:rsidRDefault="00B92C60" w:rsidP="00F75DC5">
      <w:pPr>
        <w:numPr>
          <w:ilvl w:val="0"/>
          <w:numId w:val="2"/>
        </w:numPr>
        <w:spacing w:after="227" w:line="240" w:lineRule="auto"/>
        <w:ind w:left="1006" w:right="250" w:hanging="286"/>
      </w:pPr>
      <w:r>
        <w:t xml:space="preserve">выбор и закрепление темы курсового проекта;  </w:t>
      </w:r>
    </w:p>
    <w:p w:rsidR="00C51A8C" w:rsidRDefault="00B92C60" w:rsidP="00F75DC5">
      <w:pPr>
        <w:numPr>
          <w:ilvl w:val="0"/>
          <w:numId w:val="2"/>
        </w:numPr>
        <w:spacing w:after="229" w:line="240" w:lineRule="auto"/>
        <w:ind w:left="1006" w:right="250" w:hanging="286"/>
      </w:pPr>
      <w:r>
        <w:t xml:space="preserve">сбор материала для проектирования;  </w:t>
      </w:r>
    </w:p>
    <w:p w:rsidR="00C51A8C" w:rsidRDefault="00B92C60" w:rsidP="00F75DC5">
      <w:pPr>
        <w:numPr>
          <w:ilvl w:val="0"/>
          <w:numId w:val="2"/>
        </w:numPr>
        <w:spacing w:after="230" w:line="240" w:lineRule="auto"/>
        <w:ind w:left="1006" w:right="250" w:hanging="286"/>
      </w:pPr>
      <w:r>
        <w:t xml:space="preserve">разработка и утверждение задания на курсовой проект;  </w:t>
      </w:r>
    </w:p>
    <w:p w:rsidR="00C51A8C" w:rsidRDefault="00B92C60" w:rsidP="00F75DC5">
      <w:pPr>
        <w:numPr>
          <w:ilvl w:val="0"/>
          <w:numId w:val="2"/>
        </w:numPr>
        <w:spacing w:after="231" w:line="240" w:lineRule="auto"/>
        <w:ind w:left="1006" w:right="250" w:hanging="286"/>
      </w:pPr>
      <w:r>
        <w:t xml:space="preserve">разработка проекта локальной вычислительной сети; </w:t>
      </w:r>
    </w:p>
    <w:p w:rsidR="00C51A8C" w:rsidRDefault="00B92C60" w:rsidP="00F75DC5">
      <w:pPr>
        <w:numPr>
          <w:ilvl w:val="0"/>
          <w:numId w:val="2"/>
        </w:numPr>
        <w:spacing w:line="240" w:lineRule="auto"/>
        <w:ind w:left="1006" w:right="250" w:hanging="286"/>
      </w:pPr>
      <w:r>
        <w:t xml:space="preserve">написание и оформление пояснительной записки и чертежей, входящих в курсовой проект и проверка его руководителем;  </w:t>
      </w:r>
    </w:p>
    <w:p w:rsidR="00C51A8C" w:rsidRDefault="00B92C60" w:rsidP="00F75DC5">
      <w:pPr>
        <w:numPr>
          <w:ilvl w:val="0"/>
          <w:numId w:val="2"/>
        </w:numPr>
        <w:spacing w:after="226" w:line="240" w:lineRule="auto"/>
        <w:ind w:left="1006" w:right="250" w:hanging="286"/>
      </w:pPr>
      <w:r>
        <w:t xml:space="preserve">прохождение </w:t>
      </w:r>
      <w:proofErr w:type="spellStart"/>
      <w:r>
        <w:t>нормоконтроля</w:t>
      </w:r>
      <w:proofErr w:type="spellEnd"/>
      <w:r>
        <w:t xml:space="preserve">; </w:t>
      </w:r>
    </w:p>
    <w:p w:rsidR="00C51A8C" w:rsidRDefault="00B92C60" w:rsidP="00F75DC5">
      <w:pPr>
        <w:numPr>
          <w:ilvl w:val="0"/>
          <w:numId w:val="2"/>
        </w:numPr>
        <w:spacing w:after="125" w:line="240" w:lineRule="auto"/>
        <w:ind w:left="1006" w:right="250" w:hanging="286"/>
      </w:pPr>
      <w:r>
        <w:t xml:space="preserve">подготовка и защита курсового проекта. </w:t>
      </w:r>
    </w:p>
    <w:p w:rsidR="00BF392F" w:rsidRDefault="00B92C60" w:rsidP="00F75DC5">
      <w:pPr>
        <w:spacing w:after="61" w:line="240" w:lineRule="auto"/>
        <w:ind w:left="7" w:right="250" w:firstLine="708"/>
      </w:pPr>
      <w:r>
        <w:rPr>
          <w:b/>
          <w:i/>
        </w:rPr>
        <w:t xml:space="preserve">Объектом </w:t>
      </w:r>
      <w:r>
        <w:t xml:space="preserve">курсового проектирования (курсовой работы) является здание (этаж здания) </w:t>
      </w:r>
      <w:r w:rsidR="00BF392F">
        <w:t>четвер</w:t>
      </w:r>
      <w:r>
        <w:t>того подразделения</w:t>
      </w:r>
      <w:r w:rsidR="00BF392F">
        <w:t>.</w:t>
      </w:r>
    </w:p>
    <w:p w:rsidR="00C51A8C" w:rsidRDefault="00B92C60" w:rsidP="00F75DC5">
      <w:pPr>
        <w:spacing w:after="61" w:line="240" w:lineRule="auto"/>
        <w:ind w:left="7" w:right="250" w:firstLine="708"/>
      </w:pPr>
      <w:r>
        <w:rPr>
          <w:b/>
        </w:rPr>
        <w:t xml:space="preserve">Темой проекта </w:t>
      </w:r>
      <w:r>
        <w:t xml:space="preserve">является Локальная Вычислительная Сеть – ЛВС (указывается наименование здания). Если для проектирования сети выбран один этаж, то необходимо указать номер этого этажа.  </w:t>
      </w:r>
    </w:p>
    <w:p w:rsidR="00C51A8C" w:rsidRDefault="00B92C60" w:rsidP="00F75DC5">
      <w:pPr>
        <w:spacing w:line="240" w:lineRule="auto"/>
        <w:ind w:left="7" w:right="250" w:firstLine="542"/>
      </w:pPr>
      <w:r>
        <w:t xml:space="preserve">Техническое задание (ТЗ) на курсовой проект (работу) по </w:t>
      </w:r>
      <w:r>
        <w:rPr>
          <w:i/>
        </w:rPr>
        <w:t>МДК 01.01. «Организация, принципы построения и функционирования компьютерных сетей»</w:t>
      </w:r>
      <w:r>
        <w:t xml:space="preserve"> включает следующие исходные данные:  </w:t>
      </w:r>
    </w:p>
    <w:p w:rsidR="00C51A8C" w:rsidRDefault="00B92C60" w:rsidP="00F75DC5">
      <w:pPr>
        <w:numPr>
          <w:ilvl w:val="0"/>
          <w:numId w:val="2"/>
        </w:numPr>
        <w:spacing w:after="230" w:line="240" w:lineRule="auto"/>
        <w:ind w:left="1006" w:right="250" w:hanging="286"/>
      </w:pPr>
      <w:r>
        <w:t xml:space="preserve">план и размеры помещений для размещения ЛВС;  </w:t>
      </w:r>
    </w:p>
    <w:p w:rsidR="00C51A8C" w:rsidRDefault="00B92C60" w:rsidP="00F75DC5">
      <w:pPr>
        <w:numPr>
          <w:ilvl w:val="0"/>
          <w:numId w:val="2"/>
        </w:numPr>
        <w:spacing w:after="230" w:line="240" w:lineRule="auto"/>
        <w:ind w:left="1006" w:right="250" w:hanging="286"/>
      </w:pPr>
      <w:r>
        <w:t xml:space="preserve">число рабочих станций в каждом помещении;  </w:t>
      </w:r>
    </w:p>
    <w:p w:rsidR="00C51A8C" w:rsidRDefault="00B92C60" w:rsidP="00F75DC5">
      <w:pPr>
        <w:numPr>
          <w:ilvl w:val="0"/>
          <w:numId w:val="2"/>
        </w:numPr>
        <w:spacing w:after="210" w:line="240" w:lineRule="auto"/>
        <w:ind w:left="1006" w:right="250" w:hanging="286"/>
      </w:pPr>
      <w:r>
        <w:t xml:space="preserve">рекомендуемый производитель активного сетевого оборудования ЛВС. </w:t>
      </w:r>
    </w:p>
    <w:p w:rsidR="00C51A8C" w:rsidRDefault="00B92C60" w:rsidP="00F75DC5">
      <w:pPr>
        <w:spacing w:line="240" w:lineRule="auto"/>
        <w:ind w:left="7" w:right="250" w:firstLine="358"/>
      </w:pPr>
      <w:r>
        <w:lastRenderedPageBreak/>
        <w:t xml:space="preserve">Производители для каждого из вариантов ТЗ приведены в столбцах № 2 и №4 таблицы 1.  </w:t>
      </w:r>
    </w:p>
    <w:p w:rsidR="00F75DC5" w:rsidRDefault="00B92C60" w:rsidP="000D7066">
      <w:pPr>
        <w:ind w:left="17" w:right="250"/>
        <w:jc w:val="right"/>
      </w:pPr>
      <w:r>
        <w:rPr>
          <w:b/>
        </w:rPr>
        <w:t>Таблица 1</w:t>
      </w:r>
      <w:r>
        <w:t xml:space="preserve"> – Рекомендуемый производитель </w:t>
      </w:r>
    </w:p>
    <w:p w:rsidR="00C51A8C" w:rsidRDefault="00B92C60" w:rsidP="000D7066">
      <w:pPr>
        <w:ind w:left="17" w:right="250"/>
        <w:jc w:val="right"/>
      </w:pPr>
      <w:r>
        <w:t>активного оборудования по вариантам</w:t>
      </w:r>
      <w:r>
        <w:rPr>
          <w:color w:val="C00000"/>
        </w:rPr>
        <w:t xml:space="preserve"> </w:t>
      </w:r>
    </w:p>
    <w:tbl>
      <w:tblPr>
        <w:tblStyle w:val="TableGrid"/>
        <w:tblW w:w="9781" w:type="dxa"/>
        <w:tblInd w:w="137" w:type="dxa"/>
        <w:tblCellMar>
          <w:left w:w="108" w:type="dxa"/>
          <w:right w:w="115" w:type="dxa"/>
        </w:tblCellMar>
        <w:tblLook w:val="04A0" w:firstRow="1" w:lastRow="0" w:firstColumn="1" w:lastColumn="0" w:noHBand="0" w:noVBand="1"/>
      </w:tblPr>
      <w:tblGrid>
        <w:gridCol w:w="1807"/>
        <w:gridCol w:w="3013"/>
        <w:gridCol w:w="1692"/>
        <w:gridCol w:w="3269"/>
      </w:tblGrid>
      <w:tr w:rsidR="00C51A8C" w:rsidTr="00F75DC5">
        <w:trPr>
          <w:trHeight w:val="1664"/>
        </w:trPr>
        <w:tc>
          <w:tcPr>
            <w:tcW w:w="1807" w:type="dxa"/>
            <w:tcBorders>
              <w:top w:val="single" w:sz="4" w:space="0" w:color="000000"/>
              <w:left w:val="single" w:sz="4" w:space="0" w:color="000000"/>
              <w:bottom w:val="single" w:sz="4" w:space="0" w:color="000000"/>
              <w:right w:val="single" w:sz="4" w:space="0" w:color="000000"/>
            </w:tcBorders>
            <w:vAlign w:val="center"/>
          </w:tcPr>
          <w:p w:rsidR="00C51A8C" w:rsidRDefault="00B92C60" w:rsidP="00F75DC5">
            <w:pPr>
              <w:spacing w:after="0" w:line="259" w:lineRule="auto"/>
              <w:ind w:left="13" w:hanging="4"/>
              <w:jc w:val="center"/>
            </w:pPr>
            <w:r>
              <w:t xml:space="preserve">Номер </w:t>
            </w:r>
          </w:p>
          <w:p w:rsidR="00C51A8C" w:rsidRDefault="00B92C60">
            <w:pPr>
              <w:spacing w:after="0" w:line="259" w:lineRule="auto"/>
              <w:ind w:left="15" w:firstLine="0"/>
              <w:jc w:val="center"/>
            </w:pPr>
            <w:r>
              <w:t xml:space="preserve">варианта </w:t>
            </w:r>
          </w:p>
        </w:tc>
        <w:tc>
          <w:tcPr>
            <w:tcW w:w="3013" w:type="dxa"/>
            <w:tcBorders>
              <w:top w:val="single" w:sz="4" w:space="0" w:color="000000"/>
              <w:left w:val="single" w:sz="4" w:space="0" w:color="000000"/>
              <w:bottom w:val="single" w:sz="4" w:space="0" w:color="000000"/>
              <w:right w:val="single" w:sz="4" w:space="0" w:color="000000"/>
            </w:tcBorders>
          </w:tcPr>
          <w:p w:rsidR="00C51A8C" w:rsidRDefault="00B92C60" w:rsidP="00F75DC5">
            <w:pPr>
              <w:spacing w:after="0" w:line="237" w:lineRule="auto"/>
              <w:ind w:left="0" w:firstLine="6"/>
              <w:jc w:val="center"/>
            </w:pPr>
            <w:r>
              <w:t xml:space="preserve">Рекомендуемый производитель активного оборудования </w:t>
            </w:r>
          </w:p>
        </w:tc>
        <w:tc>
          <w:tcPr>
            <w:tcW w:w="1692"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firstLine="0"/>
              <w:jc w:val="center"/>
            </w:pPr>
            <w:r>
              <w:t xml:space="preserve">Номер варианта </w:t>
            </w:r>
          </w:p>
        </w:tc>
        <w:tc>
          <w:tcPr>
            <w:tcW w:w="3269" w:type="dxa"/>
            <w:tcBorders>
              <w:top w:val="single" w:sz="4" w:space="0" w:color="000000"/>
              <w:left w:val="single" w:sz="4" w:space="0" w:color="000000"/>
              <w:bottom w:val="single" w:sz="4" w:space="0" w:color="000000"/>
              <w:right w:val="single" w:sz="4" w:space="0" w:color="000000"/>
            </w:tcBorders>
            <w:vAlign w:val="center"/>
          </w:tcPr>
          <w:p w:rsidR="00F75DC5" w:rsidRDefault="00B92C60">
            <w:pPr>
              <w:spacing w:after="83" w:line="237" w:lineRule="auto"/>
              <w:ind w:left="0" w:firstLine="0"/>
              <w:jc w:val="center"/>
            </w:pPr>
            <w:r>
              <w:t xml:space="preserve">Рекомендуемый производитель активного </w:t>
            </w:r>
          </w:p>
          <w:p w:rsidR="00C51A8C" w:rsidRDefault="00B92C60" w:rsidP="00F75DC5">
            <w:pPr>
              <w:spacing w:after="83" w:line="237" w:lineRule="auto"/>
              <w:ind w:left="0" w:firstLine="0"/>
              <w:jc w:val="center"/>
            </w:pPr>
            <w:r>
              <w:t xml:space="preserve">оборудования </w:t>
            </w:r>
          </w:p>
        </w:tc>
      </w:tr>
      <w:tr w:rsidR="00C51A8C" w:rsidTr="00F75DC5">
        <w:trPr>
          <w:trHeight w:val="470"/>
        </w:trPr>
        <w:tc>
          <w:tcPr>
            <w:tcW w:w="180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1 </w:t>
            </w:r>
          </w:p>
        </w:tc>
        <w:tc>
          <w:tcPr>
            <w:tcW w:w="3013"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2 </w:t>
            </w:r>
          </w:p>
        </w:tc>
        <w:tc>
          <w:tcPr>
            <w:tcW w:w="1692"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8" w:firstLine="0"/>
              <w:jc w:val="center"/>
            </w:pPr>
            <w:r>
              <w:t xml:space="preserve">3 </w:t>
            </w:r>
          </w:p>
        </w:tc>
        <w:tc>
          <w:tcPr>
            <w:tcW w:w="326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4 </w:t>
            </w:r>
          </w:p>
        </w:tc>
      </w:tr>
      <w:tr w:rsidR="000D7066" w:rsidTr="00F75DC5">
        <w:trPr>
          <w:trHeight w:val="343"/>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01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Allied</w:t>
            </w:r>
            <w:proofErr w:type="spellEnd"/>
            <w:r>
              <w:t xml:space="preserve"> </w:t>
            </w:r>
            <w:proofErr w:type="spellStart"/>
            <w:r>
              <w:t>Telecyn</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12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 xml:space="preserve">3COM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02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DLink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13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DLink</w:t>
            </w:r>
            <w:proofErr w:type="spellEnd"/>
            <w:r>
              <w:t xml:space="preserve">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03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 xml:space="preserve">3COM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14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TP-</w:t>
            </w:r>
            <w:proofErr w:type="spellStart"/>
            <w:r>
              <w:t>Link</w:t>
            </w:r>
            <w:proofErr w:type="spellEnd"/>
            <w:r>
              <w:t xml:space="preserve"> </w:t>
            </w:r>
          </w:p>
        </w:tc>
      </w:tr>
      <w:tr w:rsidR="000D7066" w:rsidTr="00F75DC5">
        <w:trPr>
          <w:trHeight w:val="343"/>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04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TP-</w:t>
            </w:r>
            <w:proofErr w:type="spellStart"/>
            <w:r>
              <w:t>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15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DLink</w:t>
            </w:r>
            <w:proofErr w:type="spellEnd"/>
            <w:r>
              <w:t xml:space="preserve">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05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DLink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16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 xml:space="preserve">3COM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06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Allied</w:t>
            </w:r>
            <w:proofErr w:type="spellEnd"/>
            <w:r>
              <w:t xml:space="preserve"> </w:t>
            </w:r>
            <w:proofErr w:type="spellStart"/>
            <w:r>
              <w:t>Telecyn</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17</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Allied</w:t>
            </w:r>
            <w:proofErr w:type="spellEnd"/>
            <w:r>
              <w:t xml:space="preserve"> </w:t>
            </w:r>
            <w:proofErr w:type="spellStart"/>
            <w:r>
              <w:t>Telecyn</w:t>
            </w:r>
            <w:proofErr w:type="spellEnd"/>
            <w:r>
              <w:t xml:space="preserve"> </w:t>
            </w:r>
          </w:p>
        </w:tc>
      </w:tr>
      <w:tr w:rsidR="000D7066" w:rsidTr="00F75DC5">
        <w:trPr>
          <w:trHeight w:val="343"/>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07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Cisco</w:t>
            </w:r>
            <w:proofErr w:type="spellEnd"/>
            <w:r>
              <w:t xml:space="preserve"> </w:t>
            </w:r>
            <w:proofErr w:type="spellStart"/>
            <w:r>
              <w:t>Systems</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18</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TP-</w:t>
            </w:r>
            <w:proofErr w:type="spellStart"/>
            <w:r>
              <w:t>Link</w:t>
            </w:r>
            <w:proofErr w:type="spellEnd"/>
            <w:r>
              <w:t xml:space="preserve">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08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TP-</w:t>
            </w:r>
            <w:proofErr w:type="spellStart"/>
            <w:r>
              <w:t>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19</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 xml:space="preserve">3COM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09</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DLink</w:t>
            </w:r>
            <w:proofErr w:type="spellEnd"/>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20</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Cisco</w:t>
            </w:r>
            <w:proofErr w:type="spellEnd"/>
            <w:r>
              <w:t xml:space="preserve"> </w:t>
            </w:r>
            <w:proofErr w:type="spellStart"/>
            <w:r>
              <w:t>Systems</w:t>
            </w:r>
            <w:proofErr w:type="spellEnd"/>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10</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TP-</w:t>
            </w:r>
            <w:proofErr w:type="spellStart"/>
            <w:r>
              <w:t>Link</w:t>
            </w:r>
            <w:proofErr w:type="spellEnd"/>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21</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DLink</w:t>
            </w:r>
            <w:proofErr w:type="spellEnd"/>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11</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Cisco</w:t>
            </w:r>
            <w:proofErr w:type="spellEnd"/>
            <w:r>
              <w:t xml:space="preserve"> </w:t>
            </w:r>
            <w:proofErr w:type="spellStart"/>
            <w:r>
              <w:t>Systems</w:t>
            </w:r>
            <w:proofErr w:type="spellEnd"/>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22</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TP-</w:t>
            </w:r>
            <w:proofErr w:type="spellStart"/>
            <w:r>
              <w:t>Link</w:t>
            </w:r>
            <w:proofErr w:type="spellEnd"/>
          </w:p>
        </w:tc>
      </w:tr>
    </w:tbl>
    <w:p w:rsidR="00C51A8C" w:rsidRDefault="00B92C60">
      <w:pPr>
        <w:spacing w:after="57" w:line="259" w:lineRule="auto"/>
        <w:ind w:left="12" w:right="1117" w:firstLine="0"/>
        <w:jc w:val="left"/>
      </w:pPr>
      <w:r>
        <w:t xml:space="preserve"> </w:t>
      </w:r>
    </w:p>
    <w:p w:rsidR="00C51A8C" w:rsidRDefault="00B92C60" w:rsidP="00F75DC5">
      <w:pPr>
        <w:spacing w:after="203" w:line="240" w:lineRule="auto"/>
        <w:ind w:left="380" w:right="250"/>
      </w:pPr>
      <w:r>
        <w:t xml:space="preserve">Приведенные обозначения соответствуют: </w:t>
      </w:r>
    </w:p>
    <w:p w:rsidR="00C51A8C" w:rsidRPr="00B92C60" w:rsidRDefault="00B92C60" w:rsidP="00F75DC5">
      <w:pPr>
        <w:spacing w:after="139" w:line="240" w:lineRule="auto"/>
        <w:ind w:left="382" w:right="250"/>
        <w:rPr>
          <w:lang w:val="en-US"/>
        </w:rPr>
      </w:pP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Allied </w:t>
      </w:r>
      <w:proofErr w:type="spellStart"/>
      <w:proofErr w:type="gramStart"/>
      <w:r w:rsidRPr="00B92C60">
        <w:rPr>
          <w:lang w:val="en-US"/>
        </w:rPr>
        <w:t>Telecyn</w:t>
      </w:r>
      <w:proofErr w:type="spellEnd"/>
      <w:r w:rsidRPr="00B92C60">
        <w:rPr>
          <w:lang w:val="en-US"/>
        </w:rPr>
        <w:t xml:space="preserve">  -</w:t>
      </w:r>
      <w:proofErr w:type="gramEnd"/>
      <w:r w:rsidRPr="00B92C60">
        <w:rPr>
          <w:lang w:val="en-US"/>
        </w:rPr>
        <w:t xml:space="preserve"> </w:t>
      </w:r>
      <w:r>
        <w:t>компания</w:t>
      </w:r>
      <w:r w:rsidRPr="00B92C60">
        <w:rPr>
          <w:lang w:val="en-US"/>
        </w:rPr>
        <w:t xml:space="preserve"> Allied </w:t>
      </w:r>
      <w:proofErr w:type="spellStart"/>
      <w:r w:rsidRPr="00B92C60">
        <w:rPr>
          <w:lang w:val="en-US"/>
        </w:rPr>
        <w:t>Telecyn</w:t>
      </w:r>
      <w:proofErr w:type="spellEnd"/>
      <w:r w:rsidRPr="00B92C60">
        <w:rPr>
          <w:lang w:val="en-US"/>
        </w:rPr>
        <w:t xml:space="preserve"> (www.alliedtelecyn.ru)  </w:t>
      </w:r>
    </w:p>
    <w:p w:rsidR="00C51A8C" w:rsidRPr="00B92C60" w:rsidRDefault="00B92C60" w:rsidP="00F75DC5">
      <w:pPr>
        <w:spacing w:after="147" w:line="240" w:lineRule="auto"/>
        <w:ind w:left="382" w:right="250"/>
        <w:rPr>
          <w:lang w:val="en-US"/>
        </w:rPr>
      </w:pP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Cisco Systems   - </w:t>
      </w:r>
      <w:r>
        <w:t>компания</w:t>
      </w:r>
      <w:r w:rsidRPr="00B92C60">
        <w:rPr>
          <w:lang w:val="en-US"/>
        </w:rPr>
        <w:t xml:space="preserve"> Cisco Systems </w:t>
      </w:r>
      <w:hyperlink r:id="rId8">
        <w:r w:rsidRPr="00B92C60">
          <w:rPr>
            <w:lang w:val="en-US"/>
          </w:rPr>
          <w:t>(www.cisco.ru)</w:t>
        </w:r>
      </w:hyperlink>
      <w:r w:rsidRPr="00B92C60">
        <w:rPr>
          <w:lang w:val="en-US"/>
        </w:rPr>
        <w:t xml:space="preserve"> </w:t>
      </w:r>
    </w:p>
    <w:p w:rsidR="00C51A8C" w:rsidRPr="00B92C60" w:rsidRDefault="00B92C60" w:rsidP="00F75DC5">
      <w:pPr>
        <w:tabs>
          <w:tab w:val="center" w:pos="953"/>
          <w:tab w:val="center" w:pos="2219"/>
          <w:tab w:val="center" w:pos="4777"/>
        </w:tabs>
        <w:spacing w:after="145" w:line="240" w:lineRule="auto"/>
        <w:ind w:left="0" w:firstLine="0"/>
        <w:jc w:val="left"/>
        <w:rPr>
          <w:lang w:val="en-US"/>
        </w:rPr>
      </w:pPr>
      <w:r w:rsidRPr="00B92C60">
        <w:rPr>
          <w:rFonts w:ascii="Calibri" w:eastAsia="Calibri" w:hAnsi="Calibri" w:cs="Calibri"/>
          <w:sz w:val="22"/>
          <w:lang w:val="en-US"/>
        </w:rPr>
        <w:tab/>
      </w:r>
      <w:proofErr w:type="gramStart"/>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 </w:t>
      </w:r>
      <w:proofErr w:type="spellStart"/>
      <w:r w:rsidRPr="00B92C60">
        <w:rPr>
          <w:lang w:val="en-US"/>
        </w:rPr>
        <w:t>DLink</w:t>
      </w:r>
      <w:proofErr w:type="spellEnd"/>
      <w:proofErr w:type="gramEnd"/>
      <w:r w:rsidRPr="00B92C60">
        <w:rPr>
          <w:lang w:val="en-US"/>
        </w:rPr>
        <w:t xml:space="preserve"> </w:t>
      </w:r>
      <w:r w:rsidRPr="00B92C60">
        <w:rPr>
          <w:lang w:val="en-US"/>
        </w:rPr>
        <w:tab/>
        <w:t xml:space="preserve">- </w:t>
      </w:r>
      <w:r w:rsidRPr="00B92C60">
        <w:rPr>
          <w:lang w:val="en-US"/>
        </w:rPr>
        <w:tab/>
      </w:r>
      <w:r>
        <w:t>компания</w:t>
      </w:r>
      <w:r w:rsidRPr="00B92C60">
        <w:rPr>
          <w:lang w:val="en-US"/>
        </w:rPr>
        <w:t xml:space="preserve"> </w:t>
      </w:r>
      <w:proofErr w:type="spellStart"/>
      <w:r w:rsidRPr="00B92C60">
        <w:rPr>
          <w:lang w:val="en-US"/>
        </w:rPr>
        <w:t>DLink</w:t>
      </w:r>
      <w:proofErr w:type="spellEnd"/>
      <w:r w:rsidRPr="00B92C60">
        <w:rPr>
          <w:lang w:val="en-US"/>
        </w:rPr>
        <w:t xml:space="preserve"> </w:t>
      </w:r>
      <w:hyperlink r:id="rId9">
        <w:r w:rsidRPr="00B92C60">
          <w:rPr>
            <w:lang w:val="en-US"/>
          </w:rPr>
          <w:t>(www.dlink.ru)</w:t>
        </w:r>
      </w:hyperlink>
      <w:r w:rsidRPr="00B92C60">
        <w:rPr>
          <w:lang w:val="en-US"/>
        </w:rPr>
        <w:t xml:space="preserve"> </w:t>
      </w:r>
    </w:p>
    <w:p w:rsidR="00C51A8C" w:rsidRPr="00B92C60" w:rsidRDefault="00B92C60" w:rsidP="00F75DC5">
      <w:pPr>
        <w:tabs>
          <w:tab w:val="center" w:pos="942"/>
          <w:tab w:val="center" w:pos="2218"/>
          <w:tab w:val="center" w:pos="4823"/>
        </w:tabs>
        <w:spacing w:after="145" w:line="240" w:lineRule="auto"/>
        <w:ind w:left="0" w:firstLine="0"/>
        <w:jc w:val="left"/>
        <w:rPr>
          <w:lang w:val="en-US"/>
        </w:rPr>
      </w:pPr>
      <w:r w:rsidRPr="00B92C60">
        <w:rPr>
          <w:rFonts w:ascii="Calibri" w:eastAsia="Calibri" w:hAnsi="Calibri" w:cs="Calibri"/>
          <w:sz w:val="22"/>
          <w:lang w:val="en-US"/>
        </w:rPr>
        <w:tab/>
      </w: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3COM   </w:t>
      </w:r>
      <w:r w:rsidRPr="00B92C60">
        <w:rPr>
          <w:lang w:val="en-US"/>
        </w:rPr>
        <w:tab/>
        <w:t xml:space="preserve">- </w:t>
      </w:r>
      <w:r w:rsidRPr="00B92C60">
        <w:rPr>
          <w:lang w:val="en-US"/>
        </w:rPr>
        <w:tab/>
      </w:r>
      <w:r>
        <w:t>компания</w:t>
      </w:r>
      <w:r w:rsidRPr="00B92C60">
        <w:rPr>
          <w:lang w:val="en-US"/>
        </w:rPr>
        <w:t xml:space="preserve"> 3COM </w:t>
      </w:r>
      <w:hyperlink r:id="rId10">
        <w:r w:rsidRPr="00B92C60">
          <w:rPr>
            <w:lang w:val="en-US"/>
          </w:rPr>
          <w:t>(www.3com.ru)</w:t>
        </w:r>
      </w:hyperlink>
      <w:r w:rsidRPr="00B92C60">
        <w:rPr>
          <w:lang w:val="en-US"/>
        </w:rPr>
        <w:t xml:space="preserve"> </w:t>
      </w:r>
    </w:p>
    <w:p w:rsidR="00C51A8C" w:rsidRPr="00B92C60" w:rsidRDefault="00B92C60" w:rsidP="00F75DC5">
      <w:pPr>
        <w:tabs>
          <w:tab w:val="center" w:pos="1027"/>
          <w:tab w:val="center" w:pos="2219"/>
          <w:tab w:val="center" w:pos="5026"/>
        </w:tabs>
        <w:spacing w:after="190" w:line="240" w:lineRule="auto"/>
        <w:ind w:left="0" w:firstLine="0"/>
        <w:jc w:val="left"/>
        <w:rPr>
          <w:lang w:val="en-US"/>
        </w:rPr>
      </w:pPr>
      <w:r w:rsidRPr="00B92C60">
        <w:rPr>
          <w:rFonts w:ascii="Calibri" w:eastAsia="Calibri" w:hAnsi="Calibri" w:cs="Calibri"/>
          <w:sz w:val="22"/>
          <w:lang w:val="en-US"/>
        </w:rPr>
        <w:tab/>
      </w: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TP-Link </w:t>
      </w:r>
      <w:r w:rsidRPr="00B92C60">
        <w:rPr>
          <w:lang w:val="en-US"/>
        </w:rPr>
        <w:tab/>
        <w:t xml:space="preserve">- </w:t>
      </w:r>
      <w:r w:rsidRPr="00B92C60">
        <w:rPr>
          <w:lang w:val="en-US"/>
        </w:rPr>
        <w:tab/>
      </w:r>
      <w:r>
        <w:t>компания</w:t>
      </w:r>
      <w:r w:rsidRPr="00B92C60">
        <w:rPr>
          <w:lang w:val="en-US"/>
        </w:rPr>
        <w:t xml:space="preserve"> TP-Link (www.tp-link.net) </w:t>
      </w:r>
    </w:p>
    <w:p w:rsidR="00BF1F6D" w:rsidRDefault="00B92C60" w:rsidP="00F75DC5">
      <w:pPr>
        <w:spacing w:line="240" w:lineRule="auto"/>
        <w:ind w:left="17" w:right="250"/>
      </w:pPr>
      <w:r w:rsidRPr="00B92C60">
        <w:rPr>
          <w:lang w:val="en-US"/>
        </w:rPr>
        <w:t xml:space="preserve"> </w:t>
      </w:r>
      <w:r>
        <w:t xml:space="preserve">Заданием на курсовое проектирование (курсовую работу) является разработка проекта ЛВС, а именно: </w:t>
      </w:r>
    </w:p>
    <w:p w:rsidR="00BF1F6D" w:rsidRDefault="00B92C60" w:rsidP="00BF1F6D">
      <w:pPr>
        <w:pStyle w:val="a9"/>
        <w:numPr>
          <w:ilvl w:val="0"/>
          <w:numId w:val="6"/>
        </w:numPr>
        <w:spacing w:line="240" w:lineRule="auto"/>
        <w:ind w:left="0" w:right="250" w:firstLine="709"/>
      </w:pPr>
      <w:r>
        <w:t>выбор типа и топологии сети;</w:t>
      </w:r>
    </w:p>
    <w:p w:rsidR="00BF1F6D" w:rsidRDefault="00B92C60" w:rsidP="00BF1F6D">
      <w:pPr>
        <w:pStyle w:val="a9"/>
        <w:numPr>
          <w:ilvl w:val="0"/>
          <w:numId w:val="6"/>
        </w:numPr>
        <w:spacing w:line="240" w:lineRule="auto"/>
        <w:ind w:left="0" w:right="250" w:firstLine="709"/>
      </w:pPr>
      <w:r>
        <w:t xml:space="preserve">выбор и выполнение расчёта необходимого количества оборудования и кабеля; </w:t>
      </w:r>
    </w:p>
    <w:p w:rsidR="00BF1F6D" w:rsidRDefault="00B92C60" w:rsidP="00BF1F6D">
      <w:pPr>
        <w:pStyle w:val="a9"/>
        <w:numPr>
          <w:ilvl w:val="0"/>
          <w:numId w:val="6"/>
        </w:numPr>
        <w:spacing w:line="240" w:lineRule="auto"/>
        <w:ind w:left="0" w:right="250" w:firstLine="709"/>
      </w:pPr>
      <w:r>
        <w:t xml:space="preserve">выбор и обоснование состава программных средств ЛВС; </w:t>
      </w:r>
    </w:p>
    <w:p w:rsidR="00BF1F6D" w:rsidRDefault="00B92C60" w:rsidP="00BF1F6D">
      <w:pPr>
        <w:pStyle w:val="a9"/>
        <w:numPr>
          <w:ilvl w:val="0"/>
          <w:numId w:val="6"/>
        </w:numPr>
        <w:spacing w:line="240" w:lineRule="auto"/>
        <w:ind w:left="0" w:right="250" w:firstLine="709"/>
      </w:pPr>
      <w:r>
        <w:t xml:space="preserve">проектирование электрической структурной схемы ЛВС, </w:t>
      </w:r>
    </w:p>
    <w:p w:rsidR="00C51A8C" w:rsidRDefault="00B92C60" w:rsidP="00BF1F6D">
      <w:pPr>
        <w:pStyle w:val="a9"/>
        <w:numPr>
          <w:ilvl w:val="0"/>
          <w:numId w:val="6"/>
        </w:numPr>
        <w:spacing w:line="240" w:lineRule="auto"/>
        <w:ind w:left="0" w:right="250" w:firstLine="709"/>
      </w:pPr>
      <w:r>
        <w:t xml:space="preserve">плана расположения оборудования и прокладки кабеля. </w:t>
      </w:r>
    </w:p>
    <w:p w:rsidR="00F75DC5" w:rsidRDefault="00F75DC5">
      <w:pPr>
        <w:spacing w:after="160" w:line="259" w:lineRule="auto"/>
        <w:ind w:left="0" w:firstLine="0"/>
        <w:jc w:val="left"/>
      </w:pPr>
      <w:r>
        <w:br w:type="page"/>
      </w:r>
    </w:p>
    <w:p w:rsidR="00C51A8C" w:rsidRPr="00F00020" w:rsidRDefault="00B92C60" w:rsidP="00F00020">
      <w:pPr>
        <w:spacing w:after="252"/>
        <w:ind w:left="742" w:right="250"/>
        <w:jc w:val="center"/>
        <w:rPr>
          <w:b/>
        </w:rPr>
      </w:pPr>
      <w:r w:rsidRPr="00F00020">
        <w:rPr>
          <w:b/>
        </w:rPr>
        <w:lastRenderedPageBreak/>
        <w:t>Пояснительная записка курсового проекта должна содержать:</w:t>
      </w:r>
    </w:p>
    <w:p w:rsidR="00C51A8C" w:rsidRPr="00BF1F6D" w:rsidRDefault="00B92C60" w:rsidP="00D171B7">
      <w:pPr>
        <w:spacing w:after="0" w:line="360" w:lineRule="auto"/>
        <w:ind w:left="730" w:right="249"/>
        <w:rPr>
          <w:szCs w:val="28"/>
        </w:rPr>
      </w:pPr>
      <w:r w:rsidRPr="00BF1F6D">
        <w:rPr>
          <w:szCs w:val="28"/>
        </w:rPr>
        <w:t xml:space="preserve">Введение </w:t>
      </w:r>
    </w:p>
    <w:p w:rsidR="00C51A8C" w:rsidRPr="00BF1F6D" w:rsidRDefault="00045DB9" w:rsidP="00D171B7">
      <w:pPr>
        <w:numPr>
          <w:ilvl w:val="0"/>
          <w:numId w:val="3"/>
        </w:numPr>
        <w:spacing w:after="0" w:line="360" w:lineRule="auto"/>
        <w:ind w:right="249" w:hanging="206"/>
        <w:rPr>
          <w:szCs w:val="28"/>
        </w:rPr>
      </w:pPr>
      <w:proofErr w:type="gramStart"/>
      <w:r>
        <w:rPr>
          <w:szCs w:val="28"/>
        </w:rPr>
        <w:t xml:space="preserve">Теоретическая </w:t>
      </w:r>
      <w:r w:rsidR="00B92C60" w:rsidRPr="00BF1F6D">
        <w:rPr>
          <w:szCs w:val="28"/>
        </w:rPr>
        <w:t xml:space="preserve"> часть</w:t>
      </w:r>
      <w:proofErr w:type="gramEnd"/>
      <w:r w:rsidR="00B92C60" w:rsidRPr="00BF1F6D">
        <w:rPr>
          <w:szCs w:val="28"/>
        </w:rPr>
        <w:t xml:space="preserve"> </w:t>
      </w:r>
    </w:p>
    <w:p w:rsidR="00C51A8C" w:rsidRPr="00BF1F6D" w:rsidRDefault="00B92C60" w:rsidP="00D171B7">
      <w:pPr>
        <w:numPr>
          <w:ilvl w:val="0"/>
          <w:numId w:val="3"/>
        </w:numPr>
        <w:spacing w:after="0" w:line="360" w:lineRule="auto"/>
        <w:ind w:right="249" w:hanging="206"/>
        <w:rPr>
          <w:szCs w:val="28"/>
        </w:rPr>
      </w:pPr>
      <w:r w:rsidRPr="00BF1F6D">
        <w:rPr>
          <w:szCs w:val="28"/>
        </w:rPr>
        <w:t xml:space="preserve">Специальная часть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Выбор типа и топологии сети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Выбор оборудования и типа кабеля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Разработка плана расположения оборудования и прокладки кабеля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Расчёт необходимого количества оборудования </w:t>
      </w:r>
    </w:p>
    <w:p w:rsidR="00C51A8C" w:rsidRPr="00BF1F6D" w:rsidRDefault="00B92C60" w:rsidP="00D171B7">
      <w:pPr>
        <w:numPr>
          <w:ilvl w:val="0"/>
          <w:numId w:val="3"/>
        </w:numPr>
        <w:spacing w:after="0" w:line="360" w:lineRule="auto"/>
        <w:ind w:right="249" w:hanging="206"/>
        <w:rPr>
          <w:szCs w:val="28"/>
        </w:rPr>
      </w:pPr>
      <w:r w:rsidRPr="00BF1F6D">
        <w:rPr>
          <w:szCs w:val="28"/>
        </w:rPr>
        <w:t xml:space="preserve">Техника безопасности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Требования безопасности при прокладке кабеля и установки сети </w:t>
      </w:r>
    </w:p>
    <w:p w:rsidR="009E3DA6" w:rsidRPr="00BF1F6D" w:rsidRDefault="00B92C60" w:rsidP="00D171B7">
      <w:pPr>
        <w:numPr>
          <w:ilvl w:val="1"/>
          <w:numId w:val="3"/>
        </w:numPr>
        <w:spacing w:after="0" w:line="360" w:lineRule="auto"/>
        <w:ind w:left="744" w:right="249" w:firstLine="390"/>
        <w:jc w:val="left"/>
        <w:rPr>
          <w:szCs w:val="28"/>
        </w:rPr>
      </w:pPr>
      <w:r w:rsidRPr="00BF1F6D">
        <w:rPr>
          <w:szCs w:val="28"/>
        </w:rPr>
        <w:t xml:space="preserve">Техника безопасности при работе на ЭВМ </w:t>
      </w:r>
    </w:p>
    <w:p w:rsidR="009E3DA6" w:rsidRDefault="00B92C60" w:rsidP="00D171B7">
      <w:pPr>
        <w:spacing w:after="0" w:line="360" w:lineRule="auto"/>
        <w:ind w:left="744" w:right="249" w:firstLine="0"/>
        <w:jc w:val="left"/>
      </w:pPr>
      <w:r>
        <w:t>Заключение</w:t>
      </w:r>
    </w:p>
    <w:p w:rsidR="009E3DA6" w:rsidRDefault="00B92C60" w:rsidP="00D171B7">
      <w:pPr>
        <w:spacing w:after="0" w:line="360" w:lineRule="auto"/>
        <w:ind w:left="1134" w:right="249" w:firstLine="0"/>
        <w:jc w:val="left"/>
      </w:pPr>
      <w:r w:rsidRPr="009E3DA6">
        <w:t xml:space="preserve">Список используемых источников </w:t>
      </w:r>
    </w:p>
    <w:p w:rsidR="00C51A8C" w:rsidRPr="009E3DA6" w:rsidRDefault="00B92C60" w:rsidP="00D171B7">
      <w:pPr>
        <w:spacing w:after="0" w:line="360" w:lineRule="auto"/>
        <w:ind w:left="1134" w:right="249" w:firstLine="0"/>
        <w:jc w:val="left"/>
      </w:pPr>
      <w:r w:rsidRPr="009E3DA6">
        <w:t xml:space="preserve">Приложения </w:t>
      </w:r>
    </w:p>
    <w:p w:rsidR="00C51A8C" w:rsidRDefault="00B92C60" w:rsidP="00F75DC5">
      <w:pPr>
        <w:spacing w:after="56" w:line="240" w:lineRule="auto"/>
        <w:ind w:left="7" w:right="250" w:firstLine="566"/>
      </w:pPr>
      <w:r>
        <w:t>Выполненный курсовой проект (работа) сдаётся на проверку руководителю за 35 дней до установленного срока защиты. После проверки преподаватель дела</w:t>
      </w:r>
      <w:r w:rsidR="000D7066">
        <w:t xml:space="preserve">ет одну из отметок: «Проверил» </w:t>
      </w:r>
      <w:r>
        <w:t xml:space="preserve">или отметку «Доработать». Доработка курсового проекта (работы) производится в соответствии с замечаниями руководителя, после чего студент сдаёт курсовой проект (работу) на повторную проверку. После чего студент допускается к защите. </w:t>
      </w:r>
    </w:p>
    <w:p w:rsidR="00BF1F6D" w:rsidRDefault="00B92C60" w:rsidP="00F75DC5">
      <w:pPr>
        <w:spacing w:after="73" w:line="240" w:lineRule="auto"/>
        <w:ind w:left="7" w:right="250" w:firstLine="562"/>
      </w:pPr>
      <w:r>
        <w:t xml:space="preserve">Защита курсового проекта (работы) проходит перед комиссией (2-3 преподавателя ПЦК), во время которой студент делает 3-5 минутный доклад в сопровождении презентации, отвечает на вопросы и замечания. Мультимедийная презентация должна содержать следующую информацию: </w:t>
      </w:r>
    </w:p>
    <w:p w:rsidR="00BF1F6D" w:rsidRDefault="00B92C60" w:rsidP="00BF1F6D">
      <w:pPr>
        <w:pStyle w:val="a9"/>
        <w:numPr>
          <w:ilvl w:val="0"/>
          <w:numId w:val="7"/>
        </w:numPr>
        <w:spacing w:after="73" w:line="240" w:lineRule="auto"/>
        <w:ind w:right="250"/>
      </w:pPr>
      <w:r>
        <w:t xml:space="preserve">цель курсового проекта (работы), </w:t>
      </w:r>
    </w:p>
    <w:p w:rsidR="00BF1F6D" w:rsidRDefault="00B92C60" w:rsidP="00BF1F6D">
      <w:pPr>
        <w:pStyle w:val="a9"/>
        <w:numPr>
          <w:ilvl w:val="0"/>
          <w:numId w:val="7"/>
        </w:numPr>
        <w:spacing w:after="73" w:line="240" w:lineRule="auto"/>
        <w:ind w:right="250"/>
      </w:pPr>
      <w:r>
        <w:t xml:space="preserve">основные выбранные в проекте решения и параметры, </w:t>
      </w:r>
    </w:p>
    <w:p w:rsidR="00BF1F6D" w:rsidRDefault="00B92C60" w:rsidP="00BF1F6D">
      <w:pPr>
        <w:pStyle w:val="a9"/>
        <w:numPr>
          <w:ilvl w:val="0"/>
          <w:numId w:val="7"/>
        </w:numPr>
        <w:spacing w:after="73" w:line="240" w:lineRule="auto"/>
        <w:ind w:right="250"/>
      </w:pPr>
      <w:r>
        <w:t xml:space="preserve">список оборудования, </w:t>
      </w:r>
    </w:p>
    <w:p w:rsidR="00045DB9" w:rsidRDefault="00B92C60" w:rsidP="00BF1F6D">
      <w:pPr>
        <w:pStyle w:val="a9"/>
        <w:numPr>
          <w:ilvl w:val="0"/>
          <w:numId w:val="7"/>
        </w:numPr>
        <w:spacing w:after="73" w:line="240" w:lineRule="auto"/>
        <w:ind w:right="250"/>
      </w:pPr>
      <w:proofErr w:type="gramStart"/>
      <w:r>
        <w:t>схему</w:t>
      </w:r>
      <w:proofErr w:type="gramEnd"/>
      <w:r>
        <w:t xml:space="preserve"> и план ЛВС, </w:t>
      </w:r>
    </w:p>
    <w:p w:rsidR="00BF1F6D" w:rsidRDefault="00B92C60" w:rsidP="00BF1F6D">
      <w:pPr>
        <w:pStyle w:val="a9"/>
        <w:numPr>
          <w:ilvl w:val="0"/>
          <w:numId w:val="7"/>
        </w:numPr>
        <w:spacing w:after="73" w:line="240" w:lineRule="auto"/>
        <w:ind w:right="250"/>
      </w:pPr>
      <w:proofErr w:type="gramStart"/>
      <w:r>
        <w:t>выводы</w:t>
      </w:r>
      <w:proofErr w:type="gramEnd"/>
      <w:r>
        <w:t xml:space="preserve"> и итоги курсового проекта (работы). </w:t>
      </w:r>
    </w:p>
    <w:p w:rsidR="00C51A8C" w:rsidRDefault="00B92C60" w:rsidP="00F75DC5">
      <w:pPr>
        <w:spacing w:after="73" w:line="240" w:lineRule="auto"/>
        <w:ind w:left="7" w:right="250" w:firstLine="562"/>
      </w:pPr>
      <w:r>
        <w:t xml:space="preserve">В докладе необходимо дать обоснование выбранного варианта построения сети. Остановиться на разработке структурной электрической схемы сети, отметить её особенности и пояснить план расположения оборудования и прокладки кабеля. </w:t>
      </w:r>
    </w:p>
    <w:p w:rsidR="000D7066" w:rsidRDefault="00B92C60" w:rsidP="00D171B7">
      <w:pPr>
        <w:spacing w:after="258" w:line="240" w:lineRule="auto"/>
        <w:ind w:left="742" w:right="1"/>
        <w:rPr>
          <w:b/>
        </w:rPr>
      </w:pPr>
      <w:r>
        <w:t xml:space="preserve">График выполнения курсового проекта (работы) приведён в </w:t>
      </w:r>
      <w:r w:rsidR="000D7066">
        <w:rPr>
          <w:b/>
        </w:rPr>
        <w:t>приложении 1</w:t>
      </w:r>
      <w:r>
        <w:t xml:space="preserve">. </w:t>
      </w:r>
      <w:r w:rsidR="000D7066">
        <w:rPr>
          <w:b/>
        </w:rPr>
        <w:br w:type="page"/>
      </w:r>
    </w:p>
    <w:p w:rsidR="00C51A8C" w:rsidRDefault="00B92C60" w:rsidP="000D7066">
      <w:pPr>
        <w:spacing w:after="255" w:line="259" w:lineRule="auto"/>
        <w:ind w:left="22"/>
        <w:jc w:val="center"/>
      </w:pPr>
      <w:r>
        <w:rPr>
          <w:b/>
        </w:rPr>
        <w:lastRenderedPageBreak/>
        <w:t>Методические указания к составлению пояснительной записки</w:t>
      </w:r>
    </w:p>
    <w:p w:rsidR="00C51A8C" w:rsidRDefault="00B92C60" w:rsidP="00BF1F6D">
      <w:pPr>
        <w:pStyle w:val="1"/>
        <w:spacing w:after="255"/>
        <w:ind w:left="22"/>
      </w:pPr>
      <w:r>
        <w:t>Введение</w:t>
      </w:r>
    </w:p>
    <w:p w:rsidR="00C51A8C" w:rsidRDefault="00B92C60" w:rsidP="00F75DC5">
      <w:pPr>
        <w:spacing w:after="55" w:line="240" w:lineRule="auto"/>
        <w:ind w:left="7" w:right="250" w:firstLine="708"/>
      </w:pPr>
      <w:r>
        <w:t xml:space="preserve">Введение является вступительной частью к курсовому проекту (работе). В нем необходимо кратко сформулировать цель и задачи курсового проектирования (курсовой работы), раскрыть актуальность темы проекта, определить объект и предмет разработки, область теоретических и практических исследований, а также области применения разрабатываемой сети. </w:t>
      </w:r>
    </w:p>
    <w:p w:rsidR="00C51A8C" w:rsidRDefault="00B92C60" w:rsidP="00BF1F6D">
      <w:pPr>
        <w:spacing w:after="0" w:line="360" w:lineRule="auto"/>
        <w:ind w:left="0" w:firstLine="709"/>
      </w:pPr>
      <w:r>
        <w:t xml:space="preserve">При разработке введения рекомендуется показать: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развитие вычислительной техники и компьютерных сетей;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задачи и цели, решаемые компьютерной сетью;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значимость использования компьютерных сетей в определённой предметной области;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значимость и актуальность подготовки специалистов в области разработки и эксплуатации компьютерных сетей;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возможности и важность модернизации компьютерных сетей;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необходимость в разработке на современном этапе технической документации и рекомендаций по обслуживанию, модернизации компьютерных сетей и информационных систем. </w:t>
      </w:r>
    </w:p>
    <w:p w:rsidR="00C51A8C" w:rsidRDefault="00B92C60" w:rsidP="00F75DC5">
      <w:pPr>
        <w:spacing w:line="240" w:lineRule="auto"/>
        <w:ind w:left="7" w:right="250" w:firstLine="708"/>
      </w:pPr>
      <w:r>
        <w:t xml:space="preserve">Перечень вопросов, освещаемых во введении, не регламентируется как обязательный и может быть расширен с учетом темы курсового проекта (курсовой работы). </w:t>
      </w:r>
    </w:p>
    <w:p w:rsidR="00C51A8C" w:rsidRDefault="00B92C60" w:rsidP="00BF1F6D">
      <w:pPr>
        <w:pStyle w:val="1"/>
        <w:tabs>
          <w:tab w:val="center" w:pos="1680"/>
        </w:tabs>
        <w:spacing w:after="255" w:line="240" w:lineRule="auto"/>
        <w:ind w:left="0" w:firstLine="0"/>
      </w:pPr>
      <w:r>
        <w:t>1</w:t>
      </w:r>
      <w:r w:rsidR="00BF1F6D">
        <w:rPr>
          <w:rFonts w:ascii="Arial" w:eastAsia="Arial" w:hAnsi="Arial" w:cs="Arial"/>
        </w:rPr>
        <w:t xml:space="preserve">. </w:t>
      </w:r>
      <w:r w:rsidR="003A0917">
        <w:t xml:space="preserve">Теоретическая </w:t>
      </w:r>
      <w:bookmarkStart w:id="0" w:name="_GoBack"/>
      <w:bookmarkEnd w:id="0"/>
      <w:r>
        <w:t>часть</w:t>
      </w:r>
    </w:p>
    <w:p w:rsidR="00C51A8C" w:rsidRDefault="00B92C60" w:rsidP="00F75DC5">
      <w:pPr>
        <w:pStyle w:val="2"/>
        <w:spacing w:line="240" w:lineRule="auto"/>
        <w:ind w:left="744"/>
      </w:pPr>
      <w:r>
        <w:t>1.1</w:t>
      </w:r>
      <w:r>
        <w:rPr>
          <w:rFonts w:ascii="Arial" w:eastAsia="Arial" w:hAnsi="Arial" w:cs="Arial"/>
        </w:rPr>
        <w:t xml:space="preserve"> </w:t>
      </w:r>
      <w:r>
        <w:t xml:space="preserve">Обоснование необходимости и целесообразности организации ЛВС </w:t>
      </w:r>
    </w:p>
    <w:p w:rsidR="00C51A8C" w:rsidRDefault="00B92C60" w:rsidP="00F75DC5">
      <w:pPr>
        <w:spacing w:line="240" w:lineRule="auto"/>
        <w:ind w:left="7" w:right="250" w:firstLine="708"/>
      </w:pPr>
      <w:r>
        <w:t>Выполнение данного этапа курсового проекта (курсовой работы) необходимо начинать с обзора литературы и проведения исследования по вопросам темы курсового проекта (работы). Производится обзор сетевых технологий, существующих сетевых устройств, их классификация, назначение и описание работы, в том числе сетевого программного обеспечения, которое следует сопровождать схемами, диаграммами, таблицами. А также привести обоснование необходимости</w:t>
      </w:r>
      <w:r>
        <w:rPr>
          <w:color w:val="C00000"/>
        </w:rPr>
        <w:t xml:space="preserve"> </w:t>
      </w:r>
      <w:r>
        <w:t xml:space="preserve">и целесообразности создания локальной вычислительной сети в организации, для которой разрабатывается проект сети.  </w:t>
      </w:r>
    </w:p>
    <w:p w:rsidR="00C51A8C" w:rsidRDefault="00B92C60" w:rsidP="00F75DC5">
      <w:pPr>
        <w:spacing w:line="240" w:lineRule="auto"/>
        <w:ind w:left="7" w:right="250" w:firstLine="708"/>
      </w:pPr>
      <w:r>
        <w:t xml:space="preserve">В основной части пояснительной записки может содержаться один теоретический раздел и несколько разделов, содержащих методологию </w:t>
      </w:r>
      <w:r>
        <w:lastRenderedPageBreak/>
        <w:t xml:space="preserve">проектирования компьютерных сетей. Подразделы могут создаваться студентом по необходимости, с учетом объема рассматриваемых вопросов.   </w:t>
      </w:r>
    </w:p>
    <w:p w:rsidR="00C51A8C" w:rsidRDefault="00B92C60" w:rsidP="00F75DC5">
      <w:pPr>
        <w:spacing w:after="224" w:line="240" w:lineRule="auto"/>
        <w:ind w:left="766" w:firstLine="0"/>
        <w:jc w:val="left"/>
      </w:pPr>
      <w:r>
        <w:t xml:space="preserve"> </w:t>
      </w:r>
    </w:p>
    <w:p w:rsidR="00C51A8C" w:rsidRDefault="00B92C60" w:rsidP="00BF1F6D">
      <w:pPr>
        <w:pStyle w:val="1"/>
        <w:tabs>
          <w:tab w:val="center" w:pos="2090"/>
        </w:tabs>
        <w:spacing w:after="255" w:line="240" w:lineRule="auto"/>
        <w:ind w:left="0" w:firstLine="0"/>
      </w:pPr>
      <w:r>
        <w:t>2</w:t>
      </w:r>
      <w:r w:rsidR="00BF1F6D">
        <w:rPr>
          <w:rFonts w:ascii="Arial" w:eastAsia="Arial" w:hAnsi="Arial" w:cs="Arial"/>
        </w:rPr>
        <w:t xml:space="preserve">. </w:t>
      </w:r>
      <w:r>
        <w:t>Специальная часть</w:t>
      </w:r>
    </w:p>
    <w:p w:rsidR="00C51A8C" w:rsidRDefault="00BF1F6D" w:rsidP="00BF1F6D">
      <w:pPr>
        <w:pStyle w:val="2"/>
        <w:tabs>
          <w:tab w:val="center" w:pos="896"/>
          <w:tab w:val="center" w:pos="3332"/>
        </w:tabs>
        <w:spacing w:line="240" w:lineRule="auto"/>
        <w:ind w:left="0" w:firstLine="0"/>
        <w:jc w:val="center"/>
      </w:pPr>
      <w:r>
        <w:t>2</w:t>
      </w:r>
      <w:r w:rsidR="00B92C60">
        <w:t>.1</w:t>
      </w:r>
      <w:r>
        <w:t>.</w:t>
      </w:r>
      <w:r w:rsidR="00B92C60">
        <w:rPr>
          <w:rFonts w:ascii="Arial" w:eastAsia="Arial" w:hAnsi="Arial" w:cs="Arial"/>
        </w:rPr>
        <w:t xml:space="preserve"> </w:t>
      </w:r>
      <w:r w:rsidR="00B92C60">
        <w:rPr>
          <w:rFonts w:ascii="Arial" w:eastAsia="Arial" w:hAnsi="Arial" w:cs="Arial"/>
        </w:rPr>
        <w:tab/>
      </w:r>
      <w:r w:rsidR="00B92C60">
        <w:t>Выбор типа и топологии сети</w:t>
      </w:r>
    </w:p>
    <w:p w:rsidR="00C51A8C" w:rsidRDefault="00B92C60" w:rsidP="00F75DC5">
      <w:pPr>
        <w:spacing w:after="39" w:line="240" w:lineRule="auto"/>
        <w:ind w:left="7" w:right="250" w:firstLine="708"/>
      </w:pPr>
      <w:r>
        <w:t xml:space="preserve">На основании выданного задания необходимо обосновать выбор типа сети, используемую сетевую архитектуру, а также топологию проектируемой сети. При проектировании локальных сетей на основе технологии </w:t>
      </w:r>
      <w:proofErr w:type="spellStart"/>
      <w:r>
        <w:t>Ethernet</w:t>
      </w:r>
      <w:proofErr w:type="spellEnd"/>
      <w:r>
        <w:t xml:space="preserve"> следует учитывать ограничения, указанные в стандартах.  </w:t>
      </w:r>
    </w:p>
    <w:p w:rsidR="00C51A8C" w:rsidRDefault="00B92C60" w:rsidP="00BF1F6D">
      <w:pPr>
        <w:spacing w:after="0" w:line="360" w:lineRule="auto"/>
        <w:ind w:left="0" w:firstLine="709"/>
      </w:pPr>
      <w:r>
        <w:t xml:space="preserve">Среди основных ограничений можно выделить следующие: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общее число станций в сети;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общее число станций в сегменте;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максимальное расстояние между узлами сети; </w:t>
      </w:r>
    </w:p>
    <w:p w:rsidR="00BF1F6D"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максимальная длина сегмента;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максимальное число повторителей. </w:t>
      </w:r>
    </w:p>
    <w:p w:rsidR="00C51A8C" w:rsidRDefault="00B92C60" w:rsidP="00F75DC5">
      <w:pPr>
        <w:spacing w:after="78" w:line="240" w:lineRule="auto"/>
        <w:ind w:left="7" w:right="250" w:firstLine="708"/>
      </w:pPr>
      <w:r>
        <w:t xml:space="preserve">В общем случае, при отклонении от перечисленных ограничений сеть может оказаться не работоспособной. При необходимости построения сети с отклонениями от рекомендаций стандартов следует, согласно методики, осуществить расчеты следующих величин: </w:t>
      </w:r>
    </w:p>
    <w:p w:rsidR="00C51A8C" w:rsidRDefault="00B92C60" w:rsidP="00F75DC5">
      <w:pPr>
        <w:spacing w:line="240" w:lineRule="auto"/>
        <w:ind w:left="732" w:right="250" w:hanging="360"/>
      </w:pPr>
      <w:r>
        <w:rPr>
          <w:rFonts w:ascii="Segoe UI Symbol" w:eastAsia="Segoe UI Symbol" w:hAnsi="Segoe UI Symbol" w:cs="Segoe UI Symbol"/>
        </w:rPr>
        <w:t>−</w:t>
      </w:r>
      <w:r>
        <w:rPr>
          <w:rFonts w:ascii="Arial" w:eastAsia="Arial" w:hAnsi="Arial" w:cs="Arial"/>
        </w:rPr>
        <w:t xml:space="preserve"> </w:t>
      </w:r>
      <w:r>
        <w:t>время двойного оборота сигнала в сети (</w:t>
      </w:r>
      <w:proofErr w:type="spellStart"/>
      <w:r>
        <w:t>Path</w:t>
      </w:r>
      <w:proofErr w:type="spellEnd"/>
      <w:r>
        <w:t xml:space="preserve"> </w:t>
      </w:r>
      <w:proofErr w:type="spellStart"/>
      <w:r>
        <w:t>Delay</w:t>
      </w:r>
      <w:proofErr w:type="spellEnd"/>
      <w:r>
        <w:t xml:space="preserve"> </w:t>
      </w:r>
      <w:proofErr w:type="spellStart"/>
      <w:r>
        <w:t>Value</w:t>
      </w:r>
      <w:proofErr w:type="spellEnd"/>
      <w:r>
        <w:t>, PDV), которое должно составлять не более 575 битовых интервалов (</w:t>
      </w:r>
      <w:proofErr w:type="spellStart"/>
      <w:r>
        <w:t>bit</w:t>
      </w:r>
      <w:proofErr w:type="spellEnd"/>
      <w:r>
        <w:t xml:space="preserve">); </w:t>
      </w:r>
    </w:p>
    <w:p w:rsidR="00C51A8C" w:rsidRDefault="00B92C60" w:rsidP="00F75DC5">
      <w:pPr>
        <w:spacing w:line="240" w:lineRule="auto"/>
        <w:ind w:left="732" w:right="250" w:hanging="360"/>
      </w:pPr>
      <w:r>
        <w:rPr>
          <w:rFonts w:ascii="Segoe UI Symbol" w:eastAsia="Segoe UI Symbol" w:hAnsi="Segoe UI Symbol" w:cs="Segoe UI Symbol"/>
        </w:rPr>
        <w:t>−</w:t>
      </w:r>
      <w:r>
        <w:rPr>
          <w:rFonts w:ascii="Arial" w:eastAsia="Arial" w:hAnsi="Arial" w:cs="Arial"/>
        </w:rPr>
        <w:t xml:space="preserve"> </w:t>
      </w:r>
      <w:r>
        <w:t xml:space="preserve">сокращение </w:t>
      </w:r>
      <w:proofErr w:type="spellStart"/>
      <w:r>
        <w:t>межкадрового</w:t>
      </w:r>
      <w:proofErr w:type="spellEnd"/>
      <w:r>
        <w:t xml:space="preserve"> интервала (</w:t>
      </w:r>
      <w:proofErr w:type="spellStart"/>
      <w:r>
        <w:t>Path</w:t>
      </w:r>
      <w:proofErr w:type="spellEnd"/>
      <w:r>
        <w:t xml:space="preserve"> </w:t>
      </w:r>
      <w:proofErr w:type="spellStart"/>
      <w:r>
        <w:t>Variability</w:t>
      </w:r>
      <w:proofErr w:type="spellEnd"/>
      <w:r>
        <w:t xml:space="preserve"> </w:t>
      </w:r>
      <w:proofErr w:type="spellStart"/>
      <w:r>
        <w:t>Value</w:t>
      </w:r>
      <w:proofErr w:type="spellEnd"/>
      <w:r>
        <w:t xml:space="preserve">, PW), которое должно составлять не более 49 битовых интервалов. </w:t>
      </w:r>
    </w:p>
    <w:p w:rsidR="00C51A8C" w:rsidRDefault="00B92C60" w:rsidP="00F75DC5">
      <w:pPr>
        <w:spacing w:line="240" w:lineRule="auto"/>
        <w:ind w:left="7" w:right="250" w:firstLine="708"/>
      </w:pPr>
      <w:r>
        <w:t xml:space="preserve">Отклонение от рекомендаций стандартов в будущем может привести к усложнению процесса перехода к более современным технологиям. </w:t>
      </w:r>
    </w:p>
    <w:p w:rsidR="00C51A8C" w:rsidRDefault="00B92C60" w:rsidP="00F75DC5">
      <w:pPr>
        <w:spacing w:line="240" w:lineRule="auto"/>
        <w:ind w:left="7" w:right="250" w:firstLine="708"/>
      </w:pPr>
      <w:r>
        <w:t>Среди методов, используемых при проектировании сетей, наиболее известным является логическая структуризация сети. Структуризация сетей используется для того, чтобы устранить возможные ограничения, возникающие при создании более или менее крупных сетей и</w:t>
      </w:r>
      <w:r>
        <w:rPr>
          <w:b/>
        </w:rPr>
        <w:t>,</w:t>
      </w:r>
      <w:r>
        <w:t xml:space="preserve"> следовательно</w:t>
      </w:r>
      <w:r>
        <w:rPr>
          <w:b/>
        </w:rPr>
        <w:t>,</w:t>
      </w:r>
      <w:r>
        <w:t xml:space="preserve"> сделать сеть работоспособной. Для устранения таких ограничений, как длина связей между узлами, количество узлов в сети, интенсивность трафика, порождаемого узлами и необходима, в основном, логическая структуризация. Логическая структуризация заключается в том, что используют такое структурообразующее оборудование, как: мост, коммутатор, маршрутизатор и шлюз. Для структуризации на логическом уровне применяют разбиение на виртуальные локальные сети. </w:t>
      </w:r>
    </w:p>
    <w:p w:rsidR="00C51A8C" w:rsidRDefault="00B92C60" w:rsidP="00F75DC5">
      <w:pPr>
        <w:spacing w:line="240" w:lineRule="auto"/>
        <w:ind w:left="7" w:right="250" w:firstLine="708"/>
      </w:pPr>
      <w:r>
        <w:t xml:space="preserve">Для начальной оценки работоспособности сети можно ориентироваться на правило "4-х </w:t>
      </w:r>
      <w:proofErr w:type="spellStart"/>
      <w:r>
        <w:t>хабов</w:t>
      </w:r>
      <w:proofErr w:type="spellEnd"/>
      <w:r>
        <w:t xml:space="preserve">", которое ориентировано на среду передачи данных на основе </w:t>
      </w:r>
      <w:r>
        <w:lastRenderedPageBreak/>
        <w:t xml:space="preserve">витой пары и волоконно-оптического кабеля (10Base-T, 10Base-F и др.). Данное правило означает, что не должно быть более 4-х концентраторов между любыми двумя станциями сети. Для указанных сред передачи данных образуются иерархические древовидные структуры без петлевидных соединений. </w:t>
      </w:r>
    </w:p>
    <w:p w:rsidR="00C51A8C" w:rsidRDefault="00B92C60" w:rsidP="00F75DC5">
      <w:pPr>
        <w:spacing w:after="30" w:line="240" w:lineRule="auto"/>
        <w:ind w:left="7" w:right="250" w:firstLine="708"/>
      </w:pPr>
      <w:r>
        <w:t xml:space="preserve">Выбранная топология ЛВС должна обеспечивать примерно одинаковые возможности доступа к ресурсам сервера для всех абонентов ЛВС. </w:t>
      </w:r>
    </w:p>
    <w:p w:rsidR="00C51A8C" w:rsidRDefault="00B92C60" w:rsidP="00F75DC5">
      <w:pPr>
        <w:spacing w:line="240" w:lineRule="auto"/>
        <w:ind w:left="94" w:right="250" w:firstLine="626"/>
      </w:pPr>
      <w:r>
        <w:t>На основании выбранной сетевой технологии, типа и топологии сети и задания</w:t>
      </w:r>
      <w:r>
        <w:rPr>
          <w:b/>
        </w:rPr>
        <w:t>,</w:t>
      </w:r>
      <w:r>
        <w:rPr>
          <w:b/>
          <w:color w:val="C00000"/>
        </w:rPr>
        <w:t xml:space="preserve"> </w:t>
      </w:r>
      <w:r>
        <w:t xml:space="preserve">необходимо разработать структурную электрическую схему ЛВС. Особенности разработки данной схемы также необходимо пояснить в этом пункте. </w:t>
      </w:r>
    </w:p>
    <w:p w:rsidR="00C51A8C" w:rsidRDefault="00B92C60" w:rsidP="00F75DC5">
      <w:pPr>
        <w:spacing w:after="273" w:line="240" w:lineRule="auto"/>
        <w:ind w:left="730" w:right="250"/>
      </w:pPr>
      <w:r>
        <w:t xml:space="preserve">На схеме должны быть представлены: </w:t>
      </w:r>
    </w:p>
    <w:p w:rsidR="00C51A8C" w:rsidRDefault="00B92C60" w:rsidP="00F75DC5">
      <w:pPr>
        <w:spacing w:after="228" w:line="240" w:lineRule="auto"/>
        <w:ind w:left="382" w:right="250"/>
      </w:pPr>
      <w:r>
        <w:rPr>
          <w:rFonts w:ascii="Segoe UI Symbol" w:eastAsia="Segoe UI Symbol" w:hAnsi="Segoe UI Symbol" w:cs="Segoe UI Symbol"/>
        </w:rPr>
        <w:t>−</w:t>
      </w:r>
      <w:r>
        <w:rPr>
          <w:rFonts w:ascii="Arial" w:eastAsia="Arial" w:hAnsi="Arial" w:cs="Arial"/>
        </w:rPr>
        <w:t xml:space="preserve"> </w:t>
      </w:r>
      <w:r>
        <w:t xml:space="preserve">изображения узлов сети (клиентов и сервера); </w:t>
      </w:r>
    </w:p>
    <w:p w:rsidR="00C51A8C" w:rsidRDefault="00B92C60" w:rsidP="00F75DC5">
      <w:pPr>
        <w:spacing w:after="225" w:line="240" w:lineRule="auto"/>
        <w:ind w:left="382" w:right="250"/>
      </w:pPr>
      <w:r>
        <w:rPr>
          <w:rFonts w:ascii="Segoe UI Symbol" w:eastAsia="Segoe UI Symbol" w:hAnsi="Segoe UI Symbol" w:cs="Segoe UI Symbol"/>
        </w:rPr>
        <w:t>−</w:t>
      </w:r>
      <w:r>
        <w:rPr>
          <w:rFonts w:ascii="Arial" w:eastAsia="Arial" w:hAnsi="Arial" w:cs="Arial"/>
        </w:rPr>
        <w:t xml:space="preserve"> </w:t>
      </w:r>
      <w:r>
        <w:t xml:space="preserve">изображение размещаемого сетевого оборудования проектируемой ЛВС; </w:t>
      </w:r>
    </w:p>
    <w:p w:rsidR="00C51A8C" w:rsidRDefault="00B92C60" w:rsidP="00F75DC5">
      <w:pPr>
        <w:spacing w:line="240" w:lineRule="auto"/>
        <w:ind w:left="732" w:right="250" w:hanging="360"/>
      </w:pPr>
      <w:r>
        <w:rPr>
          <w:rFonts w:ascii="Segoe UI Symbol" w:eastAsia="Segoe UI Symbol" w:hAnsi="Segoe UI Symbol" w:cs="Segoe UI Symbol"/>
        </w:rPr>
        <w:t>−</w:t>
      </w:r>
      <w:r>
        <w:rPr>
          <w:rFonts w:ascii="Arial" w:eastAsia="Arial" w:hAnsi="Arial" w:cs="Arial"/>
        </w:rPr>
        <w:t xml:space="preserve"> </w:t>
      </w:r>
      <w:r>
        <w:t xml:space="preserve">изображение связей и обозначение их соединительными линиями в проектируемой ЛВС. </w:t>
      </w:r>
    </w:p>
    <w:p w:rsidR="00C51A8C" w:rsidRDefault="00B92C60" w:rsidP="00F75DC5">
      <w:pPr>
        <w:spacing w:line="240" w:lineRule="auto"/>
        <w:ind w:left="7" w:right="250" w:firstLine="708"/>
      </w:pPr>
      <w:r>
        <w:t xml:space="preserve">Структурную электрическую схему сети необходимо привести в графической части, лист КП 00.00.000 Э1. </w:t>
      </w:r>
    </w:p>
    <w:p w:rsidR="00C51A8C" w:rsidRDefault="00B92C60" w:rsidP="00F75DC5">
      <w:pPr>
        <w:spacing w:line="240" w:lineRule="auto"/>
        <w:ind w:left="7" w:right="250" w:firstLine="708"/>
        <w:rPr>
          <w:b/>
          <w:color w:val="C00000"/>
        </w:rPr>
      </w:pPr>
      <w:r>
        <w:t xml:space="preserve">Пример разработанной электрической структурной схемы сети приведён в </w:t>
      </w:r>
      <w:r>
        <w:rPr>
          <w:b/>
        </w:rPr>
        <w:t xml:space="preserve">Приложении </w:t>
      </w:r>
      <w:r w:rsidR="000D7066">
        <w:rPr>
          <w:b/>
        </w:rPr>
        <w:t>2</w:t>
      </w:r>
      <w:r>
        <w:rPr>
          <w:b/>
        </w:rPr>
        <w:t>.</w:t>
      </w:r>
      <w:r>
        <w:rPr>
          <w:b/>
          <w:color w:val="C00000"/>
        </w:rPr>
        <w:t xml:space="preserve"> </w:t>
      </w:r>
    </w:p>
    <w:p w:rsidR="00F00020" w:rsidRDefault="00F00020" w:rsidP="00F75DC5">
      <w:pPr>
        <w:spacing w:line="240" w:lineRule="auto"/>
        <w:ind w:left="7" w:right="250" w:firstLine="708"/>
      </w:pPr>
    </w:p>
    <w:p w:rsidR="00C51A8C" w:rsidRDefault="00C808DF" w:rsidP="00C808DF">
      <w:pPr>
        <w:pStyle w:val="2"/>
        <w:spacing w:line="240" w:lineRule="auto"/>
        <w:ind w:left="744"/>
        <w:jc w:val="center"/>
      </w:pPr>
      <w:r>
        <w:t>2</w:t>
      </w:r>
      <w:r w:rsidR="00B92C60">
        <w:t>.2</w:t>
      </w:r>
      <w:r w:rsidR="00B92C60">
        <w:rPr>
          <w:rFonts w:ascii="Arial" w:eastAsia="Arial" w:hAnsi="Arial" w:cs="Arial"/>
        </w:rPr>
        <w:t xml:space="preserve"> </w:t>
      </w:r>
      <w:r w:rsidR="00B92C60">
        <w:t>Выбор оборудования и типа кабеля</w:t>
      </w:r>
    </w:p>
    <w:p w:rsidR="00C51A8C" w:rsidRDefault="00B92C60" w:rsidP="00F75DC5">
      <w:pPr>
        <w:spacing w:line="240" w:lineRule="auto"/>
        <w:ind w:left="7" w:right="250" w:firstLine="708"/>
      </w:pPr>
      <w:r>
        <w:t xml:space="preserve">На основании разработанной структурной схемы и выбранной сетевой технологии необходимо выбрать сетевое оборудование и тип кабеля для проектирования плана расположения оборудования и прокладки кабеля. </w:t>
      </w:r>
    </w:p>
    <w:p w:rsidR="00C51A8C" w:rsidRDefault="00B92C60" w:rsidP="00F75DC5">
      <w:pPr>
        <w:spacing w:line="240" w:lineRule="auto"/>
        <w:ind w:left="7" w:right="250" w:firstLine="708"/>
      </w:pPr>
      <w:r>
        <w:t xml:space="preserve">Для выбранного оборудования необходимо привести основные его характеристики, которые необходимо оформить в виде таблицы. Пример описания оборудования приведён в таблице 3: </w:t>
      </w:r>
    </w:p>
    <w:p w:rsidR="00C51A8C" w:rsidRDefault="00B92C60" w:rsidP="00F00020">
      <w:pPr>
        <w:spacing w:after="378" w:line="240" w:lineRule="auto"/>
        <w:ind w:left="12" w:firstLine="0"/>
        <w:jc w:val="right"/>
      </w:pPr>
      <w:r>
        <w:t xml:space="preserve"> </w:t>
      </w:r>
      <w:r>
        <w:rPr>
          <w:b/>
        </w:rPr>
        <w:t>Таблица 3</w:t>
      </w:r>
      <w:r>
        <w:t xml:space="preserve">- Основные характеристики сетевого оборудования </w:t>
      </w:r>
      <w:r>
        <w:rPr>
          <w:color w:val="C00000"/>
        </w:rPr>
        <w:t xml:space="preserve"> </w:t>
      </w:r>
    </w:p>
    <w:tbl>
      <w:tblPr>
        <w:tblStyle w:val="TableGrid"/>
        <w:tblW w:w="7598" w:type="dxa"/>
        <w:tblInd w:w="1387" w:type="dxa"/>
        <w:tblCellMar>
          <w:left w:w="108" w:type="dxa"/>
          <w:right w:w="115" w:type="dxa"/>
        </w:tblCellMar>
        <w:tblLook w:val="04A0" w:firstRow="1" w:lastRow="0" w:firstColumn="1" w:lastColumn="0" w:noHBand="0" w:noVBand="1"/>
      </w:tblPr>
      <w:tblGrid>
        <w:gridCol w:w="2892"/>
        <w:gridCol w:w="4706"/>
      </w:tblGrid>
      <w:tr w:rsidR="00C51A8C">
        <w:trPr>
          <w:trHeight w:val="821"/>
        </w:trPr>
        <w:tc>
          <w:tcPr>
            <w:tcW w:w="2892" w:type="dxa"/>
            <w:tcBorders>
              <w:top w:val="single" w:sz="4" w:space="0" w:color="000000"/>
              <w:left w:val="single" w:sz="4" w:space="0" w:color="000000"/>
              <w:bottom w:val="single" w:sz="4" w:space="0" w:color="000000"/>
              <w:right w:val="single" w:sz="4" w:space="0" w:color="000000"/>
            </w:tcBorders>
            <w:vAlign w:val="center"/>
          </w:tcPr>
          <w:p w:rsidR="00C51A8C" w:rsidRDefault="00B92C60" w:rsidP="00F75DC5">
            <w:pPr>
              <w:spacing w:after="0" w:line="240" w:lineRule="auto"/>
              <w:ind w:left="6" w:firstLine="0"/>
              <w:jc w:val="center"/>
            </w:pPr>
            <w:r>
              <w:t xml:space="preserve">Характеристика </w:t>
            </w:r>
          </w:p>
        </w:tc>
        <w:tc>
          <w:tcPr>
            <w:tcW w:w="4706" w:type="dxa"/>
            <w:tcBorders>
              <w:top w:val="single" w:sz="4" w:space="0" w:color="000000"/>
              <w:left w:val="single" w:sz="4" w:space="0" w:color="000000"/>
              <w:bottom w:val="single" w:sz="4" w:space="0" w:color="000000"/>
              <w:right w:val="single" w:sz="4" w:space="0" w:color="000000"/>
            </w:tcBorders>
            <w:vAlign w:val="center"/>
          </w:tcPr>
          <w:p w:rsidR="00C51A8C" w:rsidRDefault="00B92C60" w:rsidP="00F75DC5">
            <w:pPr>
              <w:spacing w:after="0" w:line="240" w:lineRule="auto"/>
              <w:ind w:left="11" w:firstLine="0"/>
              <w:jc w:val="center"/>
            </w:pPr>
            <w:r>
              <w:t xml:space="preserve">Значение </w:t>
            </w:r>
          </w:p>
        </w:tc>
      </w:tr>
      <w:tr w:rsidR="00C51A8C">
        <w:trPr>
          <w:trHeight w:val="331"/>
        </w:trPr>
        <w:tc>
          <w:tcPr>
            <w:tcW w:w="2892" w:type="dxa"/>
            <w:tcBorders>
              <w:top w:val="single" w:sz="4" w:space="0" w:color="000000"/>
              <w:left w:val="single" w:sz="4" w:space="0" w:color="000000"/>
              <w:bottom w:val="single" w:sz="4" w:space="0" w:color="000000"/>
              <w:right w:val="single" w:sz="4" w:space="0" w:color="000000"/>
            </w:tcBorders>
          </w:tcPr>
          <w:p w:rsidR="00C51A8C" w:rsidRDefault="00B92C60" w:rsidP="00F75DC5">
            <w:pPr>
              <w:spacing w:after="0" w:line="240" w:lineRule="auto"/>
              <w:ind w:left="0" w:firstLine="0"/>
              <w:jc w:val="left"/>
            </w:pP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C51A8C" w:rsidRDefault="00B92C60" w:rsidP="00F75DC5">
            <w:pPr>
              <w:spacing w:after="0" w:line="240" w:lineRule="auto"/>
              <w:ind w:left="2" w:firstLine="0"/>
              <w:jc w:val="left"/>
            </w:pPr>
            <w:r>
              <w:t xml:space="preserve"> </w:t>
            </w:r>
          </w:p>
        </w:tc>
      </w:tr>
    </w:tbl>
    <w:p w:rsidR="00C51A8C" w:rsidRDefault="00B92C60" w:rsidP="00F75DC5">
      <w:pPr>
        <w:spacing w:after="0" w:line="240" w:lineRule="auto"/>
        <w:ind w:left="554" w:right="1630" w:firstLine="0"/>
        <w:jc w:val="left"/>
      </w:pPr>
      <w:r>
        <w:t xml:space="preserve"> </w:t>
      </w:r>
    </w:p>
    <w:p w:rsidR="00C51A8C" w:rsidRDefault="00B92C60" w:rsidP="00F75DC5">
      <w:pPr>
        <w:spacing w:line="240" w:lineRule="auto"/>
        <w:ind w:left="7" w:right="250" w:firstLine="709"/>
      </w:pPr>
      <w:r>
        <w:t xml:space="preserve">Набор информационных розеток и розеток питания на каждом рабочем месте пользователя ЛВС необходимо выбирать одинаковыми. Унификация количества информационных гнёзд (чаще всего RJ45) и розеток питания на каждом рабочем месте делает кабельную систему универсальной. Это позволит в будущем оперативно подстраивать данную компьютерную сеть при каждом изменении структуры организации. </w:t>
      </w:r>
    </w:p>
    <w:p w:rsidR="00C51A8C" w:rsidRDefault="00B92C60" w:rsidP="00F75DC5">
      <w:pPr>
        <w:spacing w:after="69" w:line="240" w:lineRule="auto"/>
        <w:ind w:left="7" w:right="250" w:firstLine="708"/>
      </w:pPr>
      <w:r>
        <w:lastRenderedPageBreak/>
        <w:t xml:space="preserve">В настоящее время, подавляющее большинство локальных вычислительных сетей в качестве среды передачи данных используют витую пару. Такие сети дешевле и проще в обслуживании. </w:t>
      </w:r>
    </w:p>
    <w:p w:rsidR="00C51A8C" w:rsidRDefault="00B92C60" w:rsidP="00F75DC5">
      <w:pPr>
        <w:spacing w:after="271" w:line="240" w:lineRule="auto"/>
        <w:ind w:left="729" w:right="250"/>
      </w:pPr>
      <w:r>
        <w:t xml:space="preserve">Чаще всего на рабочем месте локальной вычислительной сети присутствует:  </w:t>
      </w:r>
    </w:p>
    <w:p w:rsidR="00C51A8C" w:rsidRDefault="00B92C60" w:rsidP="00F75DC5">
      <w:pPr>
        <w:tabs>
          <w:tab w:val="center" w:pos="940"/>
          <w:tab w:val="center" w:pos="4900"/>
        </w:tabs>
        <w:spacing w:after="225" w:line="24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информационное гнездо RG-45, для подключения к ЛВС;  </w:t>
      </w:r>
    </w:p>
    <w:p w:rsidR="00C51A8C" w:rsidRDefault="00B92C60" w:rsidP="00F75DC5">
      <w:pPr>
        <w:tabs>
          <w:tab w:val="center" w:pos="940"/>
          <w:tab w:val="center" w:pos="3831"/>
        </w:tabs>
        <w:spacing w:after="229" w:line="24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одна розетка бытового электропитания;  </w:t>
      </w:r>
    </w:p>
    <w:p w:rsidR="00C51A8C" w:rsidRDefault="00B92C60" w:rsidP="00F75DC5">
      <w:pPr>
        <w:tabs>
          <w:tab w:val="center" w:pos="940"/>
          <w:tab w:val="center" w:pos="4242"/>
        </w:tabs>
        <w:spacing w:after="122" w:line="24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две розетки электропитания для компьютеров.  </w:t>
      </w:r>
    </w:p>
    <w:p w:rsidR="00C51A8C" w:rsidRDefault="00B92C60" w:rsidP="00C808DF">
      <w:pPr>
        <w:pStyle w:val="2"/>
        <w:spacing w:line="240" w:lineRule="auto"/>
        <w:ind w:left="744"/>
        <w:jc w:val="center"/>
      </w:pPr>
      <w:r>
        <w:t xml:space="preserve">2.3 Разработка плана расположения оборудования и прокладки кабеля </w:t>
      </w:r>
    </w:p>
    <w:p w:rsidR="00C808DF" w:rsidRDefault="00B92C60" w:rsidP="00F75DC5">
      <w:pPr>
        <w:spacing w:after="64" w:line="240" w:lineRule="auto"/>
        <w:ind w:left="7" w:right="250" w:firstLine="708"/>
      </w:pPr>
      <w:r>
        <w:t>На основании выбранного типа и топологии сети, а также выбранного сетевого оборудования и типа кабеля необходимо разработать план расположения оборудования и прокладки кабеля. При разработке</w:t>
      </w:r>
      <w:r>
        <w:rPr>
          <w:color w:val="C00000"/>
        </w:rPr>
        <w:t xml:space="preserve"> </w:t>
      </w:r>
      <w:r>
        <w:t xml:space="preserve">плана обосновать расположение коммутаторов и сервера, прокладку кабель – каналов и переходы по этажам. Планы прокладки кабельных трасс выполняются на основе строительных планов этажей зданий. </w:t>
      </w:r>
    </w:p>
    <w:p w:rsidR="00C51A8C" w:rsidRPr="00C808DF" w:rsidRDefault="00B92C60" w:rsidP="00F75DC5">
      <w:pPr>
        <w:spacing w:after="64" w:line="240" w:lineRule="auto"/>
        <w:ind w:left="7" w:right="250" w:firstLine="708"/>
        <w:rPr>
          <w:i/>
        </w:rPr>
      </w:pPr>
      <w:r w:rsidRPr="00C808DF">
        <w:rPr>
          <w:i/>
        </w:rPr>
        <w:t xml:space="preserve">На этих планах должны быть указаны: </w:t>
      </w:r>
    </w:p>
    <w:p w:rsidR="00C51A8C"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помещения, в которых проектируется расположение узлов активного оборудования ЛВС;  </w:t>
      </w:r>
    </w:p>
    <w:p w:rsidR="00C51A8C"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трассы прохождения соединительных линий между узлами ЛВС и абонентами; </w:t>
      </w:r>
    </w:p>
    <w:p w:rsidR="00C51A8C"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точки перехода между зданиями/этажами, используемые для прокладки кабеля. </w:t>
      </w:r>
    </w:p>
    <w:p w:rsidR="00C51A8C" w:rsidRPr="00C808DF" w:rsidRDefault="00B92C60" w:rsidP="00F75DC5">
      <w:pPr>
        <w:spacing w:after="275" w:line="240" w:lineRule="auto"/>
        <w:ind w:left="730" w:right="250"/>
        <w:rPr>
          <w:i/>
        </w:rPr>
      </w:pPr>
      <w:r w:rsidRPr="00C808DF">
        <w:rPr>
          <w:i/>
        </w:rPr>
        <w:t xml:space="preserve">При проектировании кабельных трасс следует считать, что: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кабели связи прокладываются (главным образом) вдоль коридорных стен на высоте не менее 2,4м;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переходы кабелей с этажа на этаж производятся через кабельные туннели, показанные на плане этажей;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переходы кабелей через межкомнатные переборки допускаются как исключение, не далее, чем из данной комнаты в одну соседнюю;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прокладка кабелей из коридора в комнату, как правило, не связывается с дверным проемом. </w:t>
      </w:r>
    </w:p>
    <w:p w:rsidR="00C51A8C" w:rsidRPr="00C808DF" w:rsidRDefault="00B92C60" w:rsidP="00F75DC5">
      <w:pPr>
        <w:spacing w:after="273" w:line="240" w:lineRule="auto"/>
        <w:ind w:left="729" w:right="250"/>
        <w:rPr>
          <w:i/>
        </w:rPr>
      </w:pPr>
      <w:r w:rsidRPr="00C808DF">
        <w:rPr>
          <w:i/>
        </w:rPr>
        <w:lastRenderedPageBreak/>
        <w:t xml:space="preserve">На плане необходимо указать следующую информацию: </w:t>
      </w:r>
    </w:p>
    <w:p w:rsidR="00C51A8C" w:rsidRPr="00C808DF"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rsidRPr="00C808DF">
        <w:t xml:space="preserve">размеры комнат, коридоров;  </w:t>
      </w:r>
    </w:p>
    <w:p w:rsidR="00C808DF"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межэтажные шахты (стояки) силовые и слаботочные;  </w:t>
      </w:r>
    </w:p>
    <w:p w:rsidR="00C51A8C"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щиты питания;  </w:t>
      </w:r>
    </w:p>
    <w:p w:rsidR="00C51A8C"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коммуникационные узлы ЛВС и телефонии (их настоящее или предполагаемое расположение);  </w:t>
      </w:r>
    </w:p>
    <w:p w:rsidR="00C51A8C"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расположение рабочих станций;  </w:t>
      </w:r>
    </w:p>
    <w:p w:rsidR="00C51A8C" w:rsidRDefault="00B92C60" w:rsidP="00F75DC5">
      <w:pPr>
        <w:spacing w:line="240" w:lineRule="auto"/>
        <w:ind w:left="7" w:right="250" w:firstLine="708"/>
      </w:pPr>
      <w:r>
        <w:t xml:space="preserve">План расположения оборудования и прокладки кабеля необходимо привести в графической части, лист КП 00.00.000 АС. </w:t>
      </w:r>
    </w:p>
    <w:p w:rsidR="00C51A8C" w:rsidRDefault="00B92C60" w:rsidP="00F75DC5">
      <w:pPr>
        <w:spacing w:after="229" w:line="240" w:lineRule="auto"/>
        <w:ind w:left="720" w:firstLine="0"/>
        <w:jc w:val="left"/>
      </w:pPr>
      <w:r>
        <w:t xml:space="preserve"> </w:t>
      </w:r>
    </w:p>
    <w:p w:rsidR="00C51A8C" w:rsidRDefault="00C808DF" w:rsidP="00C808DF">
      <w:pPr>
        <w:pStyle w:val="2"/>
        <w:spacing w:after="169" w:line="240" w:lineRule="auto"/>
        <w:ind w:left="744"/>
        <w:jc w:val="center"/>
      </w:pPr>
      <w:r>
        <w:t>2.4.</w:t>
      </w:r>
      <w:r w:rsidR="00B92C60">
        <w:rPr>
          <w:rFonts w:ascii="Arial" w:eastAsia="Arial" w:hAnsi="Arial" w:cs="Arial"/>
        </w:rPr>
        <w:t xml:space="preserve"> </w:t>
      </w:r>
      <w:r w:rsidR="00B92C60">
        <w:t>Расчет необходимого количества оборудования</w:t>
      </w:r>
    </w:p>
    <w:p w:rsidR="00C51A8C" w:rsidRDefault="00B92C60" w:rsidP="00F75DC5">
      <w:pPr>
        <w:spacing w:line="240" w:lineRule="auto"/>
        <w:ind w:left="7" w:right="250" w:firstLine="708"/>
      </w:pPr>
      <w:r>
        <w:t xml:space="preserve">Длина кабеля зависит от количества и месторасположения рабочих станций, сервера и прочего сетевого оборудования, так как от каждого сетевого устройства до коммутатора прокладывается отдельный кабель.  </w:t>
      </w:r>
    </w:p>
    <w:p w:rsidR="00C51A8C" w:rsidRDefault="00B92C60" w:rsidP="00F75DC5">
      <w:pPr>
        <w:spacing w:after="95" w:line="240" w:lineRule="auto"/>
        <w:ind w:left="7" w:right="250" w:firstLine="708"/>
      </w:pPr>
      <w:r>
        <w:t xml:space="preserve">При расчете длины горизонтального кабеля учитываются следующие очевидные положения. Каждая телекоммуникационная розетка связывается с коммутационным оборудованием в кроссовой этажа одним кабелем. В соответствии со стандартом ISO/IEC 11801 длина кабелей горизонтальной подсистемы не должна превышать 90 м. Кабели прокладываются по кабельным каналам. Принимаются во внимание также спуски, подъемы и повороты этих каналов.  </w:t>
      </w:r>
    </w:p>
    <w:p w:rsidR="00C51A8C" w:rsidRDefault="00B92C60" w:rsidP="00C808DF">
      <w:pPr>
        <w:spacing w:line="240" w:lineRule="auto"/>
        <w:ind w:left="7" w:right="250" w:firstLine="708"/>
      </w:pPr>
      <w:r>
        <w:t xml:space="preserve">Существует два метода вычисления количества кабеля для горизонтальной подсистемы:  </w:t>
      </w:r>
    </w:p>
    <w:p w:rsidR="00F75DC5" w:rsidRDefault="00B92C60" w:rsidP="00C808DF">
      <w:pPr>
        <w:tabs>
          <w:tab w:val="left" w:pos="3630"/>
        </w:tabs>
        <w:spacing w:line="240" w:lineRule="auto"/>
        <w:ind w:left="1090" w:right="250" w:firstLine="708"/>
      </w:pPr>
      <w:r>
        <w:rPr>
          <w:rFonts w:ascii="Segoe UI Symbol" w:eastAsia="Segoe UI Symbol" w:hAnsi="Segoe UI Symbol" w:cs="Segoe UI Symbol"/>
        </w:rPr>
        <w:t>−</w:t>
      </w:r>
      <w:r>
        <w:rPr>
          <w:rFonts w:ascii="Arial" w:eastAsia="Arial" w:hAnsi="Arial" w:cs="Arial"/>
        </w:rPr>
        <w:t xml:space="preserve"> </w:t>
      </w:r>
      <w:r>
        <w:t xml:space="preserve">метод суммирования;  </w:t>
      </w:r>
    </w:p>
    <w:p w:rsidR="00C51A8C" w:rsidRDefault="00B92C60" w:rsidP="00C808DF">
      <w:pPr>
        <w:spacing w:line="240" w:lineRule="auto"/>
        <w:ind w:left="1090" w:right="250" w:firstLine="708"/>
      </w:pPr>
      <w:r>
        <w:rPr>
          <w:rFonts w:ascii="Segoe UI Symbol" w:eastAsia="Segoe UI Symbol" w:hAnsi="Segoe UI Symbol" w:cs="Segoe UI Symbol"/>
        </w:rPr>
        <w:t>−</w:t>
      </w:r>
      <w:r>
        <w:rPr>
          <w:rFonts w:ascii="Arial" w:eastAsia="Arial" w:hAnsi="Arial" w:cs="Arial"/>
        </w:rPr>
        <w:t xml:space="preserve"> </w:t>
      </w:r>
      <w:r>
        <w:t xml:space="preserve">эмпирический метод.  </w:t>
      </w:r>
    </w:p>
    <w:p w:rsidR="00C51A8C" w:rsidRDefault="00B92C60" w:rsidP="00F75DC5">
      <w:pPr>
        <w:spacing w:line="240" w:lineRule="auto"/>
        <w:ind w:left="7" w:right="250" w:firstLine="708"/>
      </w:pPr>
      <w:r>
        <w:t xml:space="preserve"> Метод суммирования заключается в подсчете длины трассы каждого горизонтального кабеля с последующим сложением этих длин. К полученному результату добавляется технологический запас величиной до 13%, а также запас для выполнения разделки в розетках и на кроссовых панелях. Достоинством рассматриваемого метода является высокая точность. Однако при отсутствии средств автоматизации и проектировании компьютерных сетей с большим количеством портов такой подход оказывается чрезмерно трудоемким, что практически исключает, в частности, просчет нескольких вариантов организации кабельной системы. Он может быть рекомендован для использования только в случае проектирования сетей с небольшим количеством компьютеров. </w:t>
      </w:r>
    </w:p>
    <w:p w:rsidR="00C808DF" w:rsidRDefault="00C808DF">
      <w:pPr>
        <w:spacing w:after="160" w:line="259" w:lineRule="auto"/>
        <w:ind w:left="0" w:firstLine="0"/>
        <w:jc w:val="left"/>
      </w:pPr>
      <w:r>
        <w:br w:type="page"/>
      </w:r>
    </w:p>
    <w:p w:rsidR="00C51A8C" w:rsidRDefault="00B92C60" w:rsidP="00C808DF">
      <w:pPr>
        <w:spacing w:line="240" w:lineRule="auto"/>
        <w:ind w:left="7" w:right="1" w:firstLine="708"/>
      </w:pPr>
      <w:r>
        <w:lastRenderedPageBreak/>
        <w:t>Общий расчет кабеля методом суммирования вычисляется по формуле</w:t>
      </w:r>
      <w:r>
        <w:rPr>
          <w:b/>
          <w:color w:val="C00000"/>
        </w:rPr>
        <w:t xml:space="preserve"> </w:t>
      </w:r>
      <w:r>
        <w:t xml:space="preserve"> </w:t>
      </w:r>
    </w:p>
    <w:p w:rsidR="00C51A8C" w:rsidRDefault="00B92C60" w:rsidP="00F75DC5">
      <w:pPr>
        <w:tabs>
          <w:tab w:val="center" w:pos="4770"/>
          <w:tab w:val="center" w:pos="9637"/>
        </w:tabs>
        <w:spacing w:after="494" w:line="240" w:lineRule="auto"/>
        <w:ind w:left="0" w:firstLine="0"/>
        <w:jc w:val="left"/>
      </w:pPr>
      <w:r>
        <w:rPr>
          <w:rFonts w:ascii="Calibri" w:eastAsia="Calibri" w:hAnsi="Calibri" w:cs="Calibri"/>
          <w:sz w:val="22"/>
        </w:rPr>
        <w:tab/>
      </w:r>
      <w:proofErr w:type="spellStart"/>
      <w:r>
        <w:t>Lобщ</w:t>
      </w:r>
      <w:proofErr w:type="spellEnd"/>
      <w:r>
        <w:t xml:space="preserve"> </w:t>
      </w:r>
      <w:r>
        <w:rPr>
          <w:rFonts w:ascii="Segoe UI Symbol" w:eastAsia="Segoe UI Symbol" w:hAnsi="Segoe UI Symbol" w:cs="Segoe UI Symbol"/>
        </w:rPr>
        <w:t>=</w:t>
      </w:r>
      <w:r w:rsidR="00F75DC5">
        <w:rPr>
          <w:rFonts w:ascii="Segoe UI Symbol" w:eastAsia="Segoe UI Symbol" w:hAnsi="Segoe UI Symbol" w:cs="Segoe UI Symbol"/>
          <w:lang w:val="en-US"/>
        </w:rPr>
        <w:t>n</w:t>
      </w:r>
      <w:r w:rsidR="00F75DC5" w:rsidRPr="00F75DC5">
        <w:rPr>
          <w:rFonts w:ascii="Segoe UI Symbol" w:eastAsia="Segoe UI Symbol" w:hAnsi="Segoe UI Symbol" w:cs="Segoe UI Symbol"/>
        </w:rPr>
        <w:t>*</w:t>
      </w:r>
      <w:r>
        <w:rPr>
          <w:rFonts w:ascii="Segoe UI Symbol" w:eastAsia="Segoe UI Symbol" w:hAnsi="Segoe UI Symbol" w:cs="Segoe UI Symbol"/>
        </w:rPr>
        <w:t>∑</w:t>
      </w:r>
      <w:r>
        <w:t xml:space="preserve">1 </w:t>
      </w:r>
      <w:proofErr w:type="spellStart"/>
      <w:r>
        <w:t>l</w:t>
      </w:r>
      <w:r>
        <w:rPr>
          <w:rFonts w:ascii="Segoe UI Symbol" w:eastAsia="Segoe UI Symbol" w:hAnsi="Segoe UI Symbol" w:cs="Segoe UI Symbol"/>
        </w:rPr>
        <w:t>∗</w:t>
      </w:r>
      <w:r>
        <w:t>Кs</w:t>
      </w:r>
      <w:proofErr w:type="spellEnd"/>
      <w:r>
        <w:tab/>
        <w:t xml:space="preserve">(1) </w:t>
      </w:r>
    </w:p>
    <w:p w:rsidR="00F75DC5" w:rsidRDefault="00B92C60" w:rsidP="00C808DF">
      <w:pPr>
        <w:spacing w:line="240" w:lineRule="auto"/>
        <w:ind w:left="17" w:right="143"/>
      </w:pPr>
      <w:r>
        <w:t xml:space="preserve">где n – количество компьютеров; </w:t>
      </w:r>
    </w:p>
    <w:p w:rsidR="00C51A8C" w:rsidRDefault="00B92C60" w:rsidP="00C808DF">
      <w:pPr>
        <w:spacing w:line="240" w:lineRule="auto"/>
        <w:ind w:left="17" w:right="143"/>
      </w:pPr>
      <w:r>
        <w:t xml:space="preserve">l – длина сегмента кабеля; </w:t>
      </w:r>
    </w:p>
    <w:p w:rsidR="00C51A8C" w:rsidRDefault="00B92C60" w:rsidP="00F75DC5">
      <w:pPr>
        <w:spacing w:after="57" w:line="240" w:lineRule="auto"/>
        <w:ind w:left="17" w:right="250"/>
      </w:pPr>
      <w:proofErr w:type="spellStart"/>
      <w:r>
        <w:t>Ks</w:t>
      </w:r>
      <w:proofErr w:type="spellEnd"/>
      <w:r>
        <w:t xml:space="preserve"> - коэффициент технологического запаса – 1,3 (13%), который учитывает особенности прокладки кабеля, всех спуски, подъемы, повороты, межэтажные сквозные проемы (при их наличии) и также запас для выполнения разделки кабеля. </w:t>
      </w:r>
    </w:p>
    <w:p w:rsidR="00C51A8C" w:rsidRDefault="00B92C60" w:rsidP="00F75DC5">
      <w:pPr>
        <w:spacing w:after="89" w:line="240" w:lineRule="auto"/>
        <w:ind w:left="7" w:right="250" w:firstLine="708"/>
      </w:pPr>
      <w:r>
        <w:t>Длина кабеля, необходимого для каждого помещения, равна сумме длин сегментов всех узлов этого помещения, умноженного на коэффициент технологического запаса, например, если в помещении располагаются три узла сети, то расчёт кабеля производится следующим образом</w:t>
      </w:r>
      <w:r>
        <w:rPr>
          <w:b/>
          <w:color w:val="C00000"/>
        </w:rPr>
        <w:t xml:space="preserve"> </w:t>
      </w:r>
    </w:p>
    <w:p w:rsidR="00C51A8C" w:rsidRDefault="00B92C60" w:rsidP="00F75DC5">
      <w:pPr>
        <w:pStyle w:val="1"/>
        <w:tabs>
          <w:tab w:val="center" w:pos="731"/>
          <w:tab w:val="center" w:pos="1451"/>
          <w:tab w:val="center" w:pos="2171"/>
          <w:tab w:val="center" w:pos="2891"/>
          <w:tab w:val="center" w:pos="6330"/>
        </w:tabs>
        <w:spacing w:after="364" w:line="240" w:lineRule="auto"/>
        <w:ind w:left="0" w:firstLine="0"/>
        <w:jc w:val="left"/>
      </w:pPr>
      <w:r>
        <w:rPr>
          <w:b w:val="0"/>
        </w:rPr>
        <w:t xml:space="preserve"> </w:t>
      </w:r>
      <w:r>
        <w:rPr>
          <w:b w:val="0"/>
        </w:rPr>
        <w:tab/>
        <w:t xml:space="preserve"> </w:t>
      </w:r>
      <w:r>
        <w:rPr>
          <w:b w:val="0"/>
        </w:rPr>
        <w:tab/>
        <w:t xml:space="preserve"> </w:t>
      </w:r>
      <w:r>
        <w:rPr>
          <w:b w:val="0"/>
        </w:rPr>
        <w:tab/>
        <w:t xml:space="preserve"> </w:t>
      </w:r>
      <w:r>
        <w:rPr>
          <w:b w:val="0"/>
        </w:rPr>
        <w:tab/>
      </w:r>
      <w:proofErr w:type="spellStart"/>
      <w:r>
        <w:rPr>
          <w:b w:val="0"/>
          <w:sz w:val="33"/>
        </w:rPr>
        <w:t>L</w:t>
      </w:r>
      <w:r>
        <w:rPr>
          <w:b w:val="0"/>
          <w:sz w:val="25"/>
          <w:vertAlign w:val="subscript"/>
        </w:rPr>
        <w:t>i</w:t>
      </w:r>
      <w:proofErr w:type="spellEnd"/>
      <w:r>
        <w:rPr>
          <w:b w:val="0"/>
          <w:sz w:val="25"/>
          <w:vertAlign w:val="subscript"/>
        </w:rPr>
        <w:t xml:space="preserve"> </w:t>
      </w:r>
      <w:r>
        <w:rPr>
          <w:rFonts w:ascii="Segoe UI Symbol" w:eastAsia="Segoe UI Symbol" w:hAnsi="Segoe UI Symbol" w:cs="Segoe UI Symbol"/>
          <w:b w:val="0"/>
          <w:sz w:val="33"/>
        </w:rPr>
        <w:t xml:space="preserve">= </w:t>
      </w:r>
      <w:r>
        <w:rPr>
          <w:b w:val="0"/>
          <w:sz w:val="33"/>
        </w:rPr>
        <w:t>(1,5</w:t>
      </w:r>
      <w:r>
        <w:rPr>
          <w:rFonts w:ascii="Segoe UI Symbol" w:eastAsia="Segoe UI Symbol" w:hAnsi="Segoe UI Symbol" w:cs="Segoe UI Symbol"/>
          <w:b w:val="0"/>
          <w:sz w:val="33"/>
        </w:rPr>
        <w:t xml:space="preserve">+ </w:t>
      </w:r>
      <w:r>
        <w:rPr>
          <w:b w:val="0"/>
          <w:sz w:val="33"/>
        </w:rPr>
        <w:t>2</w:t>
      </w:r>
      <w:r>
        <w:rPr>
          <w:rFonts w:ascii="Segoe UI Symbol" w:eastAsia="Segoe UI Symbol" w:hAnsi="Segoe UI Symbol" w:cs="Segoe UI Symbol"/>
          <w:b w:val="0"/>
          <w:sz w:val="33"/>
        </w:rPr>
        <w:t xml:space="preserve">+ </w:t>
      </w:r>
      <w:r>
        <w:rPr>
          <w:b w:val="0"/>
          <w:sz w:val="33"/>
        </w:rPr>
        <w:t>2,</w:t>
      </w:r>
      <w:proofErr w:type="gramStart"/>
      <w:r>
        <w:rPr>
          <w:b w:val="0"/>
          <w:sz w:val="33"/>
        </w:rPr>
        <w:t>3)</w:t>
      </w:r>
      <w:r>
        <w:rPr>
          <w:rFonts w:ascii="Segoe UI Symbol" w:eastAsia="Segoe UI Symbol" w:hAnsi="Segoe UI Symbol" w:cs="Segoe UI Symbol"/>
          <w:b w:val="0"/>
          <w:sz w:val="33"/>
        </w:rPr>
        <w:t>∗</w:t>
      </w:r>
      <w:proofErr w:type="gramEnd"/>
      <w:r>
        <w:rPr>
          <w:b w:val="0"/>
          <w:sz w:val="33"/>
        </w:rPr>
        <w:t xml:space="preserve">1,3 </w:t>
      </w:r>
      <w:r>
        <w:rPr>
          <w:rFonts w:ascii="Segoe UI Symbol" w:eastAsia="Segoe UI Symbol" w:hAnsi="Segoe UI Symbol" w:cs="Segoe UI Symbol"/>
          <w:b w:val="0"/>
          <w:sz w:val="33"/>
        </w:rPr>
        <w:t>=</w:t>
      </w:r>
      <w:r>
        <w:rPr>
          <w:b w:val="0"/>
          <w:sz w:val="33"/>
        </w:rPr>
        <w:t>1,95м</w:t>
      </w:r>
      <w:r>
        <w:rPr>
          <w:b w:val="0"/>
        </w:rPr>
        <w:t xml:space="preserve"> </w:t>
      </w:r>
    </w:p>
    <w:p w:rsidR="00C51A8C" w:rsidRDefault="00B92C60" w:rsidP="00F75DC5">
      <w:pPr>
        <w:spacing w:line="240" w:lineRule="auto"/>
        <w:ind w:left="7" w:right="250" w:firstLine="708"/>
      </w:pPr>
      <w:r>
        <w:t>Таким образом</w:t>
      </w:r>
      <w:r>
        <w:rPr>
          <w:b/>
          <w:color w:val="C00000"/>
        </w:rPr>
        <w:t xml:space="preserve">, </w:t>
      </w:r>
      <w:r>
        <w:t xml:space="preserve">производится расчёт количества кабеля для всех остальных помещений. </w:t>
      </w:r>
    </w:p>
    <w:p w:rsidR="00F75DC5" w:rsidRDefault="00B92C60" w:rsidP="00F75DC5">
      <w:pPr>
        <w:spacing w:line="240" w:lineRule="auto"/>
        <w:ind w:left="7" w:right="356" w:firstLine="708"/>
      </w:pPr>
      <w:r>
        <w:t xml:space="preserve">Расчёт необходимого количества кабеля можно привести в таблице 4: </w:t>
      </w:r>
    </w:p>
    <w:p w:rsidR="00C808DF" w:rsidRDefault="00C808DF" w:rsidP="00F75DC5">
      <w:pPr>
        <w:spacing w:line="240" w:lineRule="auto"/>
        <w:ind w:left="7" w:right="356" w:firstLine="708"/>
        <w:jc w:val="right"/>
        <w:rPr>
          <w:b/>
        </w:rPr>
      </w:pPr>
    </w:p>
    <w:p w:rsidR="00C51A8C" w:rsidRDefault="00B92C60" w:rsidP="00F75DC5">
      <w:pPr>
        <w:spacing w:line="240" w:lineRule="auto"/>
        <w:ind w:left="7" w:right="356" w:firstLine="708"/>
        <w:jc w:val="right"/>
      </w:pPr>
      <w:r>
        <w:rPr>
          <w:b/>
        </w:rPr>
        <w:t xml:space="preserve">Таблица 4 </w:t>
      </w:r>
      <w:r>
        <w:t>– Расчёт необходимого количества кабеля</w:t>
      </w:r>
      <w:r>
        <w:rPr>
          <w:color w:val="C00000"/>
        </w:rPr>
        <w:t xml:space="preserve"> </w:t>
      </w:r>
    </w:p>
    <w:tbl>
      <w:tblPr>
        <w:tblStyle w:val="TableGrid"/>
        <w:tblW w:w="10028" w:type="dxa"/>
        <w:tblInd w:w="74" w:type="dxa"/>
        <w:tblCellMar>
          <w:left w:w="108" w:type="dxa"/>
          <w:right w:w="38" w:type="dxa"/>
        </w:tblCellMar>
        <w:tblLook w:val="04A0" w:firstRow="1" w:lastRow="0" w:firstColumn="1" w:lastColumn="0" w:noHBand="0" w:noVBand="1"/>
      </w:tblPr>
      <w:tblGrid>
        <w:gridCol w:w="658"/>
        <w:gridCol w:w="3736"/>
        <w:gridCol w:w="3717"/>
        <w:gridCol w:w="1917"/>
      </w:tblGrid>
      <w:tr w:rsidR="00C51A8C" w:rsidTr="00F75DC5">
        <w:trPr>
          <w:trHeight w:val="1192"/>
        </w:trPr>
        <w:tc>
          <w:tcPr>
            <w:tcW w:w="658" w:type="dxa"/>
            <w:tcBorders>
              <w:top w:val="single" w:sz="4" w:space="0" w:color="000000"/>
              <w:left w:val="single" w:sz="4" w:space="0" w:color="000000"/>
              <w:bottom w:val="single" w:sz="4" w:space="0" w:color="000000"/>
              <w:right w:val="single" w:sz="4" w:space="0" w:color="000000"/>
            </w:tcBorders>
          </w:tcPr>
          <w:p w:rsidR="00C51A8C" w:rsidRDefault="00B92C60">
            <w:pPr>
              <w:spacing w:after="65" w:line="259" w:lineRule="auto"/>
              <w:ind w:left="0" w:firstLine="0"/>
            </w:pPr>
            <w:r>
              <w:t xml:space="preserve">№ </w:t>
            </w:r>
          </w:p>
          <w:p w:rsidR="00C51A8C" w:rsidRDefault="00B92C60">
            <w:pPr>
              <w:spacing w:after="0" w:line="259" w:lineRule="auto"/>
              <w:ind w:left="0" w:firstLine="0"/>
            </w:pPr>
            <w:r>
              <w:t xml:space="preserve">п/п </w:t>
            </w:r>
          </w:p>
        </w:tc>
        <w:tc>
          <w:tcPr>
            <w:tcW w:w="3736" w:type="dxa"/>
            <w:tcBorders>
              <w:top w:val="single" w:sz="4" w:space="0" w:color="000000"/>
              <w:left w:val="single" w:sz="4" w:space="0" w:color="000000"/>
              <w:bottom w:val="single" w:sz="4" w:space="0" w:color="000000"/>
              <w:right w:val="single" w:sz="4" w:space="0" w:color="000000"/>
            </w:tcBorders>
          </w:tcPr>
          <w:p w:rsidR="00C51A8C" w:rsidRDefault="00B92C60">
            <w:pPr>
              <w:spacing w:after="55" w:line="259" w:lineRule="auto"/>
              <w:ind w:left="2" w:firstLine="0"/>
              <w:jc w:val="center"/>
            </w:pPr>
            <w:r>
              <w:t xml:space="preserve"> </w:t>
            </w:r>
          </w:p>
          <w:p w:rsidR="00C51A8C" w:rsidRDefault="00B92C60">
            <w:pPr>
              <w:spacing w:after="0" w:line="259" w:lineRule="auto"/>
              <w:ind w:left="0" w:firstLine="0"/>
              <w:jc w:val="center"/>
            </w:pPr>
            <w:r>
              <w:t xml:space="preserve">Местоположение компьютера </w:t>
            </w:r>
          </w:p>
        </w:tc>
        <w:tc>
          <w:tcPr>
            <w:tcW w:w="3717" w:type="dxa"/>
            <w:tcBorders>
              <w:top w:val="single" w:sz="4" w:space="0" w:color="000000"/>
              <w:left w:val="single" w:sz="4" w:space="0" w:color="000000"/>
              <w:bottom w:val="single" w:sz="4" w:space="0" w:color="000000"/>
              <w:right w:val="single" w:sz="4" w:space="0" w:color="000000"/>
            </w:tcBorders>
          </w:tcPr>
          <w:p w:rsidR="00C51A8C" w:rsidRDefault="00B92C60">
            <w:pPr>
              <w:spacing w:after="33" w:line="259" w:lineRule="auto"/>
              <w:ind w:left="0" w:firstLine="0"/>
              <w:jc w:val="left"/>
            </w:pPr>
            <w:r>
              <w:t xml:space="preserve"> </w:t>
            </w:r>
          </w:p>
          <w:p w:rsidR="00C51A8C" w:rsidRDefault="00B92C60">
            <w:pPr>
              <w:spacing w:after="0" w:line="259" w:lineRule="auto"/>
              <w:ind w:left="0" w:firstLine="0"/>
              <w:jc w:val="left"/>
            </w:pPr>
            <w:r>
              <w:t xml:space="preserve">          Длина кабеля, м </w:t>
            </w:r>
          </w:p>
        </w:tc>
        <w:tc>
          <w:tcPr>
            <w:tcW w:w="1917" w:type="dxa"/>
            <w:tcBorders>
              <w:top w:val="single" w:sz="4" w:space="0" w:color="000000"/>
              <w:left w:val="single" w:sz="4" w:space="0" w:color="000000"/>
              <w:bottom w:val="single" w:sz="4" w:space="0" w:color="000000"/>
              <w:right w:val="single" w:sz="4" w:space="0" w:color="000000"/>
            </w:tcBorders>
          </w:tcPr>
          <w:p w:rsidR="00C51A8C" w:rsidRDefault="00B92C60">
            <w:pPr>
              <w:spacing w:after="50" w:line="259" w:lineRule="auto"/>
              <w:ind w:left="0" w:firstLine="0"/>
              <w:jc w:val="center"/>
            </w:pPr>
            <w:r>
              <w:t xml:space="preserve"> </w:t>
            </w:r>
          </w:p>
          <w:p w:rsidR="00C51A8C" w:rsidRDefault="00B92C60">
            <w:pPr>
              <w:spacing w:after="157" w:line="259" w:lineRule="auto"/>
              <w:ind w:left="0" w:right="69" w:firstLine="0"/>
              <w:jc w:val="center"/>
            </w:pPr>
            <w:r>
              <w:t xml:space="preserve">Итого </w:t>
            </w:r>
          </w:p>
          <w:p w:rsidR="00C51A8C" w:rsidRDefault="00B92C60">
            <w:pPr>
              <w:spacing w:after="0" w:line="259" w:lineRule="auto"/>
              <w:ind w:left="0" w:firstLine="0"/>
              <w:jc w:val="center"/>
            </w:pPr>
            <w:r>
              <w:t xml:space="preserve"> </w:t>
            </w:r>
          </w:p>
        </w:tc>
      </w:tr>
      <w:tr w:rsidR="00C51A8C" w:rsidTr="00F75DC5">
        <w:trPr>
          <w:trHeight w:val="684"/>
        </w:trPr>
        <w:tc>
          <w:tcPr>
            <w:tcW w:w="6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1 </w:t>
            </w:r>
          </w:p>
        </w:tc>
        <w:tc>
          <w:tcPr>
            <w:tcW w:w="373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Наименование кабинета (номер этажа) номер ПК </w:t>
            </w:r>
          </w:p>
        </w:tc>
        <w:tc>
          <w:tcPr>
            <w:tcW w:w="371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 </w:t>
            </w:r>
          </w:p>
        </w:tc>
        <w:tc>
          <w:tcPr>
            <w:tcW w:w="191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right"/>
            </w:pPr>
            <w:r>
              <w:t xml:space="preserve"> </w:t>
            </w:r>
          </w:p>
        </w:tc>
      </w:tr>
    </w:tbl>
    <w:p w:rsidR="00C51A8C" w:rsidRDefault="00B92C60">
      <w:pPr>
        <w:spacing w:after="225" w:line="259" w:lineRule="auto"/>
        <w:ind w:left="12" w:firstLine="0"/>
        <w:jc w:val="left"/>
      </w:pPr>
      <w:r>
        <w:t xml:space="preserve"> </w:t>
      </w:r>
    </w:p>
    <w:p w:rsidR="00C51A8C" w:rsidRDefault="00B92C60" w:rsidP="00873A34">
      <w:pPr>
        <w:spacing w:after="335" w:line="240" w:lineRule="auto"/>
        <w:ind w:left="730" w:right="250"/>
      </w:pPr>
      <w:r>
        <w:t xml:space="preserve"> Длина кабеля, необходимого для всех помещений, рассчитывается по формуле</w:t>
      </w:r>
      <w:r>
        <w:rPr>
          <w:b/>
        </w:rPr>
        <w:t xml:space="preserve"> </w:t>
      </w:r>
    </w:p>
    <w:p w:rsidR="00C51A8C" w:rsidRDefault="00B92C60" w:rsidP="00873A34">
      <w:pPr>
        <w:tabs>
          <w:tab w:val="center" w:pos="4625"/>
          <w:tab w:val="center" w:pos="9677"/>
        </w:tabs>
        <w:spacing w:after="172" w:line="240" w:lineRule="auto"/>
        <w:ind w:left="0" w:firstLine="0"/>
        <w:jc w:val="left"/>
      </w:pPr>
      <w:r>
        <w:rPr>
          <w:rFonts w:ascii="Calibri" w:eastAsia="Calibri" w:hAnsi="Calibri" w:cs="Calibri"/>
          <w:sz w:val="22"/>
        </w:rPr>
        <w:tab/>
      </w:r>
      <w:proofErr w:type="spellStart"/>
      <w:r>
        <w:rPr>
          <w:sz w:val="34"/>
        </w:rPr>
        <w:t>L</w:t>
      </w:r>
      <w:r>
        <w:rPr>
          <w:sz w:val="26"/>
          <w:vertAlign w:val="subscript"/>
        </w:rPr>
        <w:t>общ</w:t>
      </w:r>
      <w:proofErr w:type="spellEnd"/>
      <w:r>
        <w:rPr>
          <w:sz w:val="26"/>
          <w:vertAlign w:val="subscript"/>
        </w:rPr>
        <w:t xml:space="preserve"> </w:t>
      </w:r>
      <w:r>
        <w:rPr>
          <w:rFonts w:ascii="Segoe UI Symbol" w:eastAsia="Segoe UI Symbol" w:hAnsi="Segoe UI Symbol" w:cs="Segoe UI Symbol"/>
          <w:sz w:val="34"/>
        </w:rPr>
        <w:t xml:space="preserve">= </w:t>
      </w:r>
      <w:r>
        <w:rPr>
          <w:sz w:val="34"/>
        </w:rPr>
        <w:t>L</w:t>
      </w:r>
      <w:r>
        <w:rPr>
          <w:sz w:val="26"/>
          <w:vertAlign w:val="subscript"/>
        </w:rPr>
        <w:t xml:space="preserve">1 </w:t>
      </w:r>
      <w:r>
        <w:rPr>
          <w:rFonts w:ascii="Segoe UI Symbol" w:eastAsia="Segoe UI Symbol" w:hAnsi="Segoe UI Symbol" w:cs="Segoe UI Symbol"/>
          <w:sz w:val="34"/>
        </w:rPr>
        <w:t xml:space="preserve">+ </w:t>
      </w:r>
      <w:r>
        <w:rPr>
          <w:sz w:val="34"/>
        </w:rPr>
        <w:t>L</w:t>
      </w:r>
      <w:r>
        <w:rPr>
          <w:sz w:val="26"/>
          <w:vertAlign w:val="subscript"/>
        </w:rPr>
        <w:t xml:space="preserve">2 </w:t>
      </w:r>
      <w:r>
        <w:rPr>
          <w:rFonts w:ascii="Segoe UI Symbol" w:eastAsia="Segoe UI Symbol" w:hAnsi="Segoe UI Symbol" w:cs="Segoe UI Symbol"/>
          <w:sz w:val="34"/>
        </w:rPr>
        <w:t xml:space="preserve">+ </w:t>
      </w:r>
      <w:r>
        <w:rPr>
          <w:sz w:val="34"/>
        </w:rPr>
        <w:t>L</w:t>
      </w:r>
      <w:r>
        <w:rPr>
          <w:sz w:val="26"/>
          <w:vertAlign w:val="subscript"/>
        </w:rPr>
        <w:t xml:space="preserve">3 </w:t>
      </w:r>
      <w:r>
        <w:rPr>
          <w:rFonts w:ascii="Segoe UI Symbol" w:eastAsia="Segoe UI Symbol" w:hAnsi="Segoe UI Symbol" w:cs="Segoe UI Symbol"/>
          <w:sz w:val="34"/>
        </w:rPr>
        <w:t>+</w:t>
      </w:r>
      <w:r>
        <w:rPr>
          <w:sz w:val="34"/>
        </w:rPr>
        <w:t>...</w:t>
      </w:r>
      <w:r>
        <w:rPr>
          <w:rFonts w:ascii="Segoe UI Symbol" w:eastAsia="Segoe UI Symbol" w:hAnsi="Segoe UI Symbol" w:cs="Segoe UI Symbol"/>
          <w:sz w:val="34"/>
        </w:rPr>
        <w:t xml:space="preserve">+ </w:t>
      </w:r>
      <w:proofErr w:type="spellStart"/>
      <w:r>
        <w:rPr>
          <w:sz w:val="34"/>
        </w:rPr>
        <w:t>L</w:t>
      </w:r>
      <w:r>
        <w:rPr>
          <w:sz w:val="26"/>
          <w:vertAlign w:val="subscript"/>
        </w:rPr>
        <w:t>n</w:t>
      </w:r>
      <w:proofErr w:type="spellEnd"/>
      <w:r>
        <w:t xml:space="preserve"> </w:t>
      </w:r>
      <w:r>
        <w:tab/>
        <w:t xml:space="preserve"> (2) </w:t>
      </w:r>
    </w:p>
    <w:p w:rsidR="00C51A8C" w:rsidRDefault="00B92C60" w:rsidP="00873A34">
      <w:pPr>
        <w:tabs>
          <w:tab w:val="center" w:pos="1360"/>
          <w:tab w:val="center" w:pos="3612"/>
        </w:tabs>
        <w:spacing w:after="260" w:line="240" w:lineRule="auto"/>
        <w:ind w:left="0" w:firstLine="0"/>
        <w:jc w:val="left"/>
      </w:pPr>
      <w:r>
        <w:rPr>
          <w:rFonts w:ascii="Calibri" w:eastAsia="Calibri" w:hAnsi="Calibri" w:cs="Calibri"/>
          <w:sz w:val="22"/>
        </w:rPr>
        <w:tab/>
      </w:r>
      <w:r>
        <w:t xml:space="preserve">Например,              </w:t>
      </w:r>
      <w:r>
        <w:tab/>
        <w:t xml:space="preserve"> </w:t>
      </w:r>
    </w:p>
    <w:p w:rsidR="00C51A8C" w:rsidRDefault="00B92C60" w:rsidP="00873A34">
      <w:pPr>
        <w:pStyle w:val="2"/>
        <w:spacing w:after="412" w:line="240" w:lineRule="auto"/>
        <w:ind w:left="0" w:right="261" w:firstLine="0"/>
        <w:jc w:val="center"/>
      </w:pPr>
      <w:proofErr w:type="spellStart"/>
      <w:r>
        <w:rPr>
          <w:b w:val="0"/>
          <w:sz w:val="31"/>
        </w:rPr>
        <w:t>L</w:t>
      </w:r>
      <w:r>
        <w:rPr>
          <w:b w:val="0"/>
          <w:vertAlign w:val="subscript"/>
        </w:rPr>
        <w:t>общ</w:t>
      </w:r>
      <w:proofErr w:type="spellEnd"/>
      <w:r>
        <w:rPr>
          <w:b w:val="0"/>
          <w:vertAlign w:val="subscript"/>
        </w:rPr>
        <w:t xml:space="preserve"> </w:t>
      </w:r>
      <w:r>
        <w:rPr>
          <w:rFonts w:ascii="Segoe UI Symbol" w:eastAsia="Segoe UI Symbol" w:hAnsi="Segoe UI Symbol" w:cs="Segoe UI Symbol"/>
          <w:b w:val="0"/>
          <w:sz w:val="31"/>
        </w:rPr>
        <w:t>=</w:t>
      </w:r>
      <w:r>
        <w:rPr>
          <w:b w:val="0"/>
          <w:sz w:val="31"/>
        </w:rPr>
        <w:t>165,75</w:t>
      </w:r>
      <w:r>
        <w:rPr>
          <w:rFonts w:ascii="Segoe UI Symbol" w:eastAsia="Segoe UI Symbol" w:hAnsi="Segoe UI Symbol" w:cs="Segoe UI Symbol"/>
          <w:b w:val="0"/>
          <w:sz w:val="31"/>
        </w:rPr>
        <w:t xml:space="preserve">+ </w:t>
      </w:r>
      <w:r>
        <w:rPr>
          <w:b w:val="0"/>
          <w:sz w:val="31"/>
        </w:rPr>
        <w:t>292,5</w:t>
      </w:r>
      <w:r>
        <w:rPr>
          <w:rFonts w:ascii="Segoe UI Symbol" w:eastAsia="Segoe UI Symbol" w:hAnsi="Segoe UI Symbol" w:cs="Segoe UI Symbol"/>
          <w:b w:val="0"/>
          <w:sz w:val="31"/>
        </w:rPr>
        <w:t>+</w:t>
      </w:r>
      <w:r>
        <w:rPr>
          <w:b w:val="0"/>
          <w:sz w:val="31"/>
        </w:rPr>
        <w:t>165,75</w:t>
      </w:r>
      <w:r>
        <w:rPr>
          <w:rFonts w:ascii="Segoe UI Symbol" w:eastAsia="Segoe UI Symbol" w:hAnsi="Segoe UI Symbol" w:cs="Segoe UI Symbol"/>
          <w:b w:val="0"/>
          <w:sz w:val="31"/>
        </w:rPr>
        <w:t xml:space="preserve">+ </w:t>
      </w:r>
      <w:r>
        <w:rPr>
          <w:b w:val="0"/>
          <w:sz w:val="31"/>
        </w:rPr>
        <w:t xml:space="preserve">292,5 </w:t>
      </w:r>
      <w:r>
        <w:rPr>
          <w:rFonts w:ascii="Segoe UI Symbol" w:eastAsia="Segoe UI Symbol" w:hAnsi="Segoe UI Symbol" w:cs="Segoe UI Symbol"/>
          <w:b w:val="0"/>
          <w:sz w:val="31"/>
        </w:rPr>
        <w:t xml:space="preserve">= </w:t>
      </w:r>
      <w:r>
        <w:rPr>
          <w:b w:val="0"/>
          <w:sz w:val="31"/>
        </w:rPr>
        <w:t>916,5</w:t>
      </w:r>
      <w:r>
        <w:rPr>
          <w:b w:val="0"/>
          <w:i/>
          <w:sz w:val="31"/>
        </w:rPr>
        <w:t>м</w:t>
      </w:r>
      <w:r>
        <w:rPr>
          <w:b w:val="0"/>
          <w:sz w:val="43"/>
          <w:vertAlign w:val="subscript"/>
        </w:rPr>
        <w:t xml:space="preserve"> </w:t>
      </w:r>
    </w:p>
    <w:p w:rsidR="00C51A8C" w:rsidRDefault="00B92C60" w:rsidP="00873A34">
      <w:pPr>
        <w:spacing w:after="74" w:line="240" w:lineRule="auto"/>
        <w:ind w:left="7" w:right="250" w:firstLine="708"/>
      </w:pPr>
      <w:r>
        <w:t xml:space="preserve">Эмпирический метод реализует на практике положение известной центральной предельной теоремы теории вероятностей и, как показывает опыт разработки, дает хорошие результаты для кабельных систем с числом рабочих мест свыше 30. Его сущность заключается в применении для подсчета общей длины горизонтального кабеля, затрачиваемого на реализацию конкретной сети, обобщенной эмпирической формулы.  </w:t>
      </w:r>
    </w:p>
    <w:p w:rsidR="00C51A8C" w:rsidRDefault="00B92C60" w:rsidP="00873A34">
      <w:pPr>
        <w:spacing w:after="516" w:line="240" w:lineRule="auto"/>
        <w:ind w:left="730" w:right="250"/>
      </w:pPr>
      <w:r>
        <w:lastRenderedPageBreak/>
        <w:t xml:space="preserve"> Согласно этому методу средняя длинна кабеля </w:t>
      </w:r>
      <w:proofErr w:type="spellStart"/>
      <w:proofErr w:type="gramStart"/>
      <w:r>
        <w:t>L</w:t>
      </w:r>
      <w:r>
        <w:rPr>
          <w:vertAlign w:val="subscript"/>
        </w:rPr>
        <w:t>av</w:t>
      </w:r>
      <w:proofErr w:type="spellEnd"/>
      <w:r>
        <w:rPr>
          <w:vertAlign w:val="subscript"/>
        </w:rPr>
        <w:t xml:space="preserve">, </w:t>
      </w:r>
      <w:r>
        <w:t xml:space="preserve"> принимается</w:t>
      </w:r>
      <w:proofErr w:type="gramEnd"/>
      <w:r>
        <w:t xml:space="preserve"> равной </w:t>
      </w:r>
    </w:p>
    <w:p w:rsidR="00C51A8C" w:rsidRPr="00B92C60" w:rsidRDefault="00B92C60" w:rsidP="00873A34">
      <w:pPr>
        <w:tabs>
          <w:tab w:val="center" w:pos="5488"/>
          <w:tab w:val="center" w:pos="9637"/>
        </w:tabs>
        <w:spacing w:after="436" w:line="240" w:lineRule="auto"/>
        <w:ind w:left="0" w:firstLine="0"/>
        <w:jc w:val="left"/>
        <w:rPr>
          <w:lang w:val="en-US"/>
        </w:rPr>
      </w:pPr>
      <w:r>
        <w:t xml:space="preserve"> </w:t>
      </w:r>
      <w:r>
        <w:tab/>
      </w:r>
      <w:proofErr w:type="spellStart"/>
      <w:r w:rsidRPr="00B92C60">
        <w:rPr>
          <w:lang w:val="en-US"/>
        </w:rPr>
        <w:t>Lav</w:t>
      </w:r>
      <w:proofErr w:type="spellEnd"/>
      <w:r w:rsidRPr="00B92C60">
        <w:rPr>
          <w:lang w:val="en-US"/>
        </w:rPr>
        <w:t xml:space="preserve"> </w:t>
      </w:r>
      <w:proofErr w:type="gramStart"/>
      <w:r w:rsidRPr="00B92C60">
        <w:rPr>
          <w:rFonts w:ascii="Segoe UI Symbol" w:eastAsia="Segoe UI Symbol" w:hAnsi="Segoe UI Symbol" w:cs="Segoe UI Symbol"/>
          <w:lang w:val="en-US"/>
        </w:rPr>
        <w:t>=</w:t>
      </w:r>
      <w:r w:rsidRPr="00B92C60">
        <w:rPr>
          <w:u w:val="single" w:color="000000"/>
          <w:lang w:val="en-US"/>
        </w:rPr>
        <w:t>(</w:t>
      </w:r>
      <w:proofErr w:type="spellStart"/>
      <w:proofErr w:type="gramEnd"/>
      <w:r w:rsidRPr="00B92C60">
        <w:rPr>
          <w:u w:val="single" w:color="000000"/>
          <w:lang w:val="en-US"/>
        </w:rPr>
        <w:t>L</w:t>
      </w:r>
      <w:r w:rsidRPr="00B92C60">
        <w:rPr>
          <w:sz w:val="14"/>
          <w:u w:val="single" w:color="000000"/>
          <w:lang w:val="en-US"/>
        </w:rPr>
        <w:t>max</w:t>
      </w:r>
      <w:proofErr w:type="spellEnd"/>
      <w:r w:rsidRPr="00B92C60">
        <w:rPr>
          <w:sz w:val="14"/>
          <w:u w:val="single" w:color="000000"/>
          <w:lang w:val="en-US"/>
        </w:rPr>
        <w:t xml:space="preserve"> </w:t>
      </w:r>
      <w:r w:rsidRPr="00B92C60">
        <w:rPr>
          <w:lang w:val="en-US"/>
        </w:rPr>
        <w:t>2</w:t>
      </w:r>
      <w:r w:rsidRPr="00B92C60">
        <w:rPr>
          <w:rFonts w:ascii="Segoe UI Symbol" w:eastAsia="Segoe UI Symbol" w:hAnsi="Segoe UI Symbol" w:cs="Segoe UI Symbol"/>
          <w:lang w:val="en-US"/>
        </w:rPr>
        <w:t xml:space="preserve">+ </w:t>
      </w:r>
      <w:proofErr w:type="spellStart"/>
      <w:r w:rsidRPr="00B92C60">
        <w:rPr>
          <w:u w:val="single" w:color="000000"/>
          <w:lang w:val="en-US"/>
        </w:rPr>
        <w:t>L</w:t>
      </w:r>
      <w:r w:rsidRPr="00B92C60">
        <w:rPr>
          <w:sz w:val="14"/>
          <w:u w:val="single" w:color="000000"/>
          <w:lang w:val="en-US"/>
        </w:rPr>
        <w:t>min</w:t>
      </w:r>
      <w:proofErr w:type="spellEnd"/>
      <w:r w:rsidRPr="00B92C60">
        <w:rPr>
          <w:sz w:val="14"/>
          <w:u w:val="single" w:color="000000"/>
          <w:lang w:val="en-US"/>
        </w:rPr>
        <w:t xml:space="preserve"> </w:t>
      </w:r>
      <w:r w:rsidRPr="00B92C60">
        <w:rPr>
          <w:u w:val="single" w:color="000000"/>
          <w:lang w:val="en-US"/>
        </w:rPr>
        <w:t xml:space="preserve">) </w:t>
      </w:r>
      <w:r w:rsidRPr="00B92C60">
        <w:rPr>
          <w:rFonts w:ascii="Segoe UI Symbol" w:eastAsia="Segoe UI Symbol" w:hAnsi="Segoe UI Symbol" w:cs="Segoe UI Symbol"/>
          <w:lang w:val="en-US"/>
        </w:rPr>
        <w:t>⋅</w:t>
      </w:r>
      <w:r>
        <w:t>К</w:t>
      </w:r>
      <w:r w:rsidRPr="00B92C60">
        <w:rPr>
          <w:lang w:val="en-US"/>
        </w:rPr>
        <w:t xml:space="preserve">s </w:t>
      </w:r>
      <w:r w:rsidRPr="00B92C60">
        <w:rPr>
          <w:rFonts w:ascii="Segoe UI Symbol" w:eastAsia="Segoe UI Symbol" w:hAnsi="Segoe UI Symbol" w:cs="Segoe UI Symbol"/>
          <w:lang w:val="en-US"/>
        </w:rPr>
        <w:t xml:space="preserve">+ </w:t>
      </w:r>
      <w:r w:rsidRPr="00B92C60">
        <w:rPr>
          <w:lang w:val="en-US"/>
        </w:rPr>
        <w:t>X,</w:t>
      </w:r>
      <w:r w:rsidRPr="00B92C60">
        <w:rPr>
          <w:lang w:val="en-US"/>
        </w:rPr>
        <w:tab/>
        <w:t xml:space="preserve">(3) </w:t>
      </w:r>
    </w:p>
    <w:p w:rsidR="00C51A8C" w:rsidRDefault="00B92C60" w:rsidP="00C808DF">
      <w:pPr>
        <w:spacing w:after="232" w:line="240" w:lineRule="auto"/>
        <w:ind w:left="0" w:right="1" w:firstLine="709"/>
      </w:pPr>
      <w:r>
        <w:t xml:space="preserve">где </w:t>
      </w:r>
      <w:proofErr w:type="spellStart"/>
      <w:r>
        <w:t>L</w:t>
      </w:r>
      <w:r>
        <w:rPr>
          <w:vertAlign w:val="subscript"/>
        </w:rPr>
        <w:t>min</w:t>
      </w:r>
      <w:proofErr w:type="spellEnd"/>
      <w:r>
        <w:t xml:space="preserve"> и </w:t>
      </w:r>
      <w:proofErr w:type="spellStart"/>
      <w:r>
        <w:t>L</w:t>
      </w:r>
      <w:r>
        <w:rPr>
          <w:vertAlign w:val="subscript"/>
        </w:rPr>
        <w:t>max</w:t>
      </w:r>
      <w:proofErr w:type="spellEnd"/>
      <w:r>
        <w:t xml:space="preserve"> - длина кабельной трассы от точки ввода кабельных каналов в</w:t>
      </w:r>
      <w:r w:rsidR="00C808DF">
        <w:t xml:space="preserve"> </w:t>
      </w:r>
      <w:r>
        <w:t xml:space="preserve">кроссовую до телекоммуникационной розетки соответственно самого близкого и самого далекого рабочего места, рассчитанная с учетом особенностей прокладки кабеля, всех спусков, подъемов, поворотов, межэтажных сквозных проемов (при их наличии) и т.д.;  </w:t>
      </w:r>
    </w:p>
    <w:p w:rsidR="00C51A8C" w:rsidRDefault="00B92C60" w:rsidP="00873A34">
      <w:pPr>
        <w:spacing w:after="249" w:line="240" w:lineRule="auto"/>
        <w:ind w:left="730" w:right="250"/>
      </w:pPr>
      <w:r>
        <w:t xml:space="preserve"> </w:t>
      </w:r>
      <w:proofErr w:type="spellStart"/>
      <w:r>
        <w:t>K</w:t>
      </w:r>
      <w:r>
        <w:rPr>
          <w:vertAlign w:val="subscript"/>
        </w:rPr>
        <w:t>s</w:t>
      </w:r>
      <w:proofErr w:type="spellEnd"/>
      <w:r>
        <w:t xml:space="preserve"> - коэффициент технологического запаса – 1,1 (10%);  </w:t>
      </w:r>
    </w:p>
    <w:p w:rsidR="00C51A8C" w:rsidRDefault="00B92C60" w:rsidP="00873A34">
      <w:pPr>
        <w:spacing w:after="56" w:line="240" w:lineRule="auto"/>
        <w:ind w:left="7" w:right="250" w:firstLine="708"/>
      </w:pPr>
      <w:r>
        <w:t xml:space="preserve"> X = Х1 + Х2 - запас для выполнения разделки кабеля. Со стороны рабочего места (Х1) он принимается равным 30 см. Со стороны кроссовой - Х2 - он зависит от ее размеров и численно равен расстоянию от точки входа горизонтальных кабелей в помещение кроссовой до самого дальнего коммутационного элемента опять же с учетом всех спусков, подъемов и поворотов.  </w:t>
      </w:r>
    </w:p>
    <w:p w:rsidR="00C51A8C" w:rsidRDefault="00B92C60" w:rsidP="00873A34">
      <w:pPr>
        <w:spacing w:line="240" w:lineRule="auto"/>
        <w:ind w:left="7" w:right="250" w:firstLine="708"/>
      </w:pPr>
      <w:r>
        <w:t xml:space="preserve">Расчет кабель-канала проводится по периметру каждого помещения, затем все суммируется.  </w:t>
      </w:r>
    </w:p>
    <w:p w:rsidR="00C51A8C" w:rsidRDefault="00B92C60" w:rsidP="004C7CD3">
      <w:pPr>
        <w:tabs>
          <w:tab w:val="center" w:pos="5397"/>
        </w:tabs>
        <w:spacing w:after="168" w:line="240" w:lineRule="auto"/>
        <w:ind w:left="0" w:firstLine="709"/>
        <w:jc w:val="left"/>
      </w:pPr>
      <w:r>
        <w:t xml:space="preserve">Весь перечень необходимого оборудования необходимо провести в таблице 5 </w:t>
      </w:r>
    </w:p>
    <w:p w:rsidR="00C51A8C" w:rsidRDefault="00B92C60" w:rsidP="00873A34">
      <w:pPr>
        <w:spacing w:after="216" w:line="240" w:lineRule="auto"/>
        <w:ind w:left="12" w:firstLine="0"/>
        <w:jc w:val="left"/>
      </w:pPr>
      <w:r>
        <w:t xml:space="preserve"> </w:t>
      </w:r>
    </w:p>
    <w:p w:rsidR="00C51A8C" w:rsidRDefault="00B92C60" w:rsidP="00873A34">
      <w:pPr>
        <w:ind w:left="17" w:right="250"/>
        <w:jc w:val="right"/>
      </w:pPr>
      <w:r>
        <w:rPr>
          <w:b/>
        </w:rPr>
        <w:t>Таблица 5</w:t>
      </w:r>
      <w:r>
        <w:t xml:space="preserve"> – Спецификация оборудования </w:t>
      </w:r>
    </w:p>
    <w:tbl>
      <w:tblPr>
        <w:tblStyle w:val="TableGrid"/>
        <w:tblW w:w="10310" w:type="dxa"/>
        <w:tblInd w:w="31" w:type="dxa"/>
        <w:tblCellMar>
          <w:left w:w="108" w:type="dxa"/>
          <w:right w:w="36" w:type="dxa"/>
        </w:tblCellMar>
        <w:tblLook w:val="04A0" w:firstRow="1" w:lastRow="0" w:firstColumn="1" w:lastColumn="0" w:noHBand="0" w:noVBand="1"/>
      </w:tblPr>
      <w:tblGrid>
        <w:gridCol w:w="1656"/>
        <w:gridCol w:w="2172"/>
        <w:gridCol w:w="3393"/>
        <w:gridCol w:w="1471"/>
        <w:gridCol w:w="1618"/>
      </w:tblGrid>
      <w:tr w:rsidR="00C51A8C" w:rsidTr="00873A34">
        <w:trPr>
          <w:trHeight w:val="830"/>
        </w:trPr>
        <w:tc>
          <w:tcPr>
            <w:tcW w:w="1656" w:type="dxa"/>
            <w:tcBorders>
              <w:top w:val="single" w:sz="4" w:space="0" w:color="000000"/>
              <w:left w:val="single" w:sz="4" w:space="0" w:color="000000"/>
              <w:bottom w:val="single" w:sz="4" w:space="0" w:color="000000"/>
              <w:right w:val="single" w:sz="4" w:space="0" w:color="000000"/>
            </w:tcBorders>
          </w:tcPr>
          <w:p w:rsidR="00C51A8C" w:rsidRDefault="00B92C60">
            <w:pPr>
              <w:spacing w:after="65" w:line="259" w:lineRule="auto"/>
              <w:ind w:left="0" w:right="74" w:firstLine="0"/>
              <w:jc w:val="center"/>
            </w:pPr>
            <w:r>
              <w:t xml:space="preserve"> № </w:t>
            </w:r>
          </w:p>
          <w:p w:rsidR="00C51A8C" w:rsidRDefault="00B92C60">
            <w:pPr>
              <w:spacing w:after="0" w:line="259" w:lineRule="auto"/>
              <w:ind w:left="0" w:right="74" w:firstLine="0"/>
              <w:jc w:val="center"/>
            </w:pPr>
            <w:r>
              <w:t xml:space="preserve">п/п </w:t>
            </w:r>
          </w:p>
        </w:tc>
        <w:tc>
          <w:tcPr>
            <w:tcW w:w="2172"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center"/>
            </w:pPr>
            <w:r>
              <w:t xml:space="preserve">Наименование оборудования </w:t>
            </w:r>
          </w:p>
        </w:tc>
        <w:tc>
          <w:tcPr>
            <w:tcW w:w="3393"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74" w:firstLine="0"/>
              <w:jc w:val="center"/>
            </w:pPr>
            <w:r>
              <w:t xml:space="preserve">Тип оборудования </w:t>
            </w:r>
          </w:p>
        </w:tc>
        <w:tc>
          <w:tcPr>
            <w:tcW w:w="147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center"/>
            </w:pPr>
            <w:r>
              <w:t xml:space="preserve">Единица измерения </w:t>
            </w:r>
          </w:p>
        </w:tc>
        <w:tc>
          <w:tcPr>
            <w:tcW w:w="1618"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firstLine="0"/>
            </w:pPr>
            <w:r>
              <w:t xml:space="preserve">Количество </w:t>
            </w:r>
          </w:p>
        </w:tc>
      </w:tr>
      <w:tr w:rsidR="00C51A8C" w:rsidTr="00873A34">
        <w:trPr>
          <w:trHeight w:val="487"/>
        </w:trPr>
        <w:tc>
          <w:tcPr>
            <w:tcW w:w="165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26" w:firstLine="0"/>
              <w:jc w:val="center"/>
            </w:pP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711" w:firstLine="0"/>
              <w:jc w:val="left"/>
            </w:pPr>
            <w:r>
              <w:t xml:space="preserve"> </w:t>
            </w:r>
          </w:p>
        </w:tc>
        <w:tc>
          <w:tcPr>
            <w:tcW w:w="3393"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708" w:firstLine="0"/>
              <w:jc w:val="left"/>
            </w:pPr>
            <w:r>
              <w:t xml:space="preserve"> </w:t>
            </w:r>
          </w:p>
        </w:tc>
        <w:tc>
          <w:tcPr>
            <w:tcW w:w="147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4" w:firstLine="0"/>
              <w:jc w:val="center"/>
            </w:pPr>
            <w:r>
              <w:t xml:space="preserve"> </w:t>
            </w:r>
          </w:p>
        </w:tc>
        <w:tc>
          <w:tcPr>
            <w:tcW w:w="161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2" w:firstLine="0"/>
              <w:jc w:val="center"/>
            </w:pPr>
            <w:r>
              <w:t xml:space="preserve"> </w:t>
            </w:r>
          </w:p>
        </w:tc>
      </w:tr>
    </w:tbl>
    <w:p w:rsidR="00C51A8C" w:rsidRDefault="00B92C60" w:rsidP="00F75DC5">
      <w:pPr>
        <w:spacing w:after="0" w:line="259" w:lineRule="auto"/>
        <w:ind w:left="12" w:firstLine="0"/>
        <w:jc w:val="left"/>
      </w:pPr>
      <w:r>
        <w:t xml:space="preserve"> </w:t>
      </w:r>
    </w:p>
    <w:p w:rsidR="00C51A8C" w:rsidRDefault="00B92C60" w:rsidP="00873A34">
      <w:pPr>
        <w:pStyle w:val="3"/>
        <w:spacing w:after="151" w:line="240" w:lineRule="auto"/>
        <w:ind w:left="744"/>
        <w:jc w:val="left"/>
      </w:pPr>
      <w:r>
        <w:t xml:space="preserve">3 Техника безопасности </w:t>
      </w:r>
    </w:p>
    <w:p w:rsidR="00C51A8C" w:rsidRDefault="00B92C60" w:rsidP="00873A34">
      <w:pPr>
        <w:spacing w:after="52" w:line="240" w:lineRule="auto"/>
        <w:ind w:left="7" w:right="250" w:firstLine="703"/>
      </w:pPr>
      <w:r>
        <w:t xml:space="preserve">Важной задачей разработчика является обеспечение нормативного уровня безопасности при проектировании сети. Эта задача решается путём проработки тесно связанных между собой вопросов безопасности при работе с инструментом и кабелем, поэтому в данном разделе следует раскрыть следующие вопросы: </w:t>
      </w:r>
    </w:p>
    <w:p w:rsidR="004C7CD3" w:rsidRDefault="00B92C60" w:rsidP="004C7CD3">
      <w:pPr>
        <w:spacing w:after="0" w:line="360" w:lineRule="auto"/>
        <w:ind w:left="0" w:firstLine="11"/>
        <w:jc w:val="center"/>
      </w:pPr>
      <w:r>
        <w:rPr>
          <w:b/>
        </w:rPr>
        <w:t>3.1</w:t>
      </w:r>
      <w:r>
        <w:rPr>
          <w:rFonts w:ascii="Arial" w:eastAsia="Arial" w:hAnsi="Arial" w:cs="Arial"/>
          <w:b/>
        </w:rPr>
        <w:t xml:space="preserve"> </w:t>
      </w:r>
      <w:r>
        <w:rPr>
          <w:rFonts w:ascii="Arial" w:eastAsia="Arial" w:hAnsi="Arial" w:cs="Arial"/>
          <w:b/>
        </w:rPr>
        <w:tab/>
      </w:r>
      <w:r>
        <w:rPr>
          <w:b/>
        </w:rPr>
        <w:t xml:space="preserve"> Требования безопасности при прокладке кабеля и установке сети</w:t>
      </w:r>
    </w:p>
    <w:p w:rsidR="00C51A8C" w:rsidRDefault="00B92C60" w:rsidP="004C7CD3">
      <w:pPr>
        <w:spacing w:after="0" w:line="360" w:lineRule="auto"/>
        <w:ind w:left="0" w:firstLine="11"/>
      </w:pPr>
      <w:r>
        <w:t xml:space="preserve">В этом подразделе необходимо рассмотреть следующие вопросы: </w:t>
      </w:r>
    </w:p>
    <w:p w:rsidR="00C51A8C" w:rsidRDefault="00B92C60" w:rsidP="004C7CD3">
      <w:pPr>
        <w:spacing w:after="0" w:line="360" w:lineRule="auto"/>
        <w:ind w:left="0" w:firstLine="11"/>
      </w:pPr>
      <w:r>
        <w:rPr>
          <w:rFonts w:ascii="Segoe UI Symbol" w:eastAsia="Segoe UI Symbol" w:hAnsi="Segoe UI Symbol" w:cs="Segoe UI Symbol"/>
        </w:rPr>
        <w:t>−</w:t>
      </w:r>
      <w:r>
        <w:rPr>
          <w:rFonts w:ascii="Arial" w:eastAsia="Arial" w:hAnsi="Arial" w:cs="Arial"/>
        </w:rPr>
        <w:t xml:space="preserve"> </w:t>
      </w:r>
      <w:r>
        <w:t xml:space="preserve">лица, допускающиеся к установке сети; </w:t>
      </w:r>
    </w:p>
    <w:p w:rsidR="00C51A8C" w:rsidRDefault="00B92C60" w:rsidP="004C7CD3">
      <w:pPr>
        <w:spacing w:after="0" w:line="360" w:lineRule="auto"/>
        <w:ind w:left="0" w:firstLine="11"/>
      </w:pPr>
      <w:r>
        <w:rPr>
          <w:rFonts w:ascii="Segoe UI Symbol" w:eastAsia="Segoe UI Symbol" w:hAnsi="Segoe UI Symbol" w:cs="Segoe UI Symbol"/>
        </w:rPr>
        <w:t>−</w:t>
      </w:r>
      <w:r>
        <w:rPr>
          <w:rFonts w:ascii="Arial" w:eastAsia="Arial" w:hAnsi="Arial" w:cs="Arial"/>
        </w:rPr>
        <w:t xml:space="preserve"> </w:t>
      </w:r>
      <w:r>
        <w:t xml:space="preserve">меры безопасности при прокладке кабеля; </w:t>
      </w:r>
    </w:p>
    <w:p w:rsidR="00C51A8C" w:rsidRDefault="00B92C60" w:rsidP="004C7CD3">
      <w:pPr>
        <w:spacing w:after="0" w:line="360" w:lineRule="auto"/>
        <w:ind w:left="0" w:firstLine="11"/>
      </w:pPr>
      <w:r>
        <w:rPr>
          <w:rFonts w:ascii="Segoe UI Symbol" w:eastAsia="Segoe UI Symbol" w:hAnsi="Segoe UI Symbol" w:cs="Segoe UI Symbol"/>
        </w:rPr>
        <w:t>−</w:t>
      </w:r>
      <w:r>
        <w:rPr>
          <w:rFonts w:ascii="Arial" w:eastAsia="Arial" w:hAnsi="Arial" w:cs="Arial"/>
        </w:rPr>
        <w:t xml:space="preserve"> </w:t>
      </w:r>
      <w:r>
        <w:t xml:space="preserve">требованиям, которым должен отвечать электроинструмент; </w:t>
      </w:r>
      <w:r>
        <w:rPr>
          <w:rFonts w:ascii="Segoe UI Symbol" w:eastAsia="Segoe UI Symbol" w:hAnsi="Segoe UI Symbol" w:cs="Segoe UI Symbol"/>
        </w:rPr>
        <w:t>−</w:t>
      </w:r>
      <w:r>
        <w:rPr>
          <w:rFonts w:ascii="Arial" w:eastAsia="Arial" w:hAnsi="Arial" w:cs="Arial"/>
        </w:rPr>
        <w:t xml:space="preserve"> </w:t>
      </w:r>
      <w:r>
        <w:t xml:space="preserve">правила охраны труда при прокладке кабеля. </w:t>
      </w:r>
    </w:p>
    <w:p w:rsidR="00C51A8C" w:rsidRDefault="00B92C60" w:rsidP="00873A34">
      <w:pPr>
        <w:pStyle w:val="4"/>
        <w:tabs>
          <w:tab w:val="center" w:pos="896"/>
          <w:tab w:val="center" w:pos="5037"/>
        </w:tabs>
        <w:spacing w:line="240" w:lineRule="auto"/>
        <w:ind w:left="0" w:firstLine="0"/>
      </w:pPr>
      <w:r>
        <w:rPr>
          <w:rFonts w:ascii="Calibri" w:eastAsia="Calibri" w:hAnsi="Calibri" w:cs="Calibri"/>
          <w:b w:val="0"/>
          <w:sz w:val="22"/>
        </w:rPr>
        <w:lastRenderedPageBreak/>
        <w:tab/>
      </w:r>
      <w:r>
        <w:t>3.2</w:t>
      </w:r>
      <w:r>
        <w:rPr>
          <w:rFonts w:ascii="Arial" w:eastAsia="Arial" w:hAnsi="Arial" w:cs="Arial"/>
        </w:rPr>
        <w:t xml:space="preserve"> </w:t>
      </w:r>
      <w:r>
        <w:rPr>
          <w:rFonts w:ascii="Arial" w:eastAsia="Arial" w:hAnsi="Arial" w:cs="Arial"/>
        </w:rPr>
        <w:tab/>
      </w:r>
      <w:r>
        <w:t xml:space="preserve"> Требования к технике безопасности при работе на ЭВМ </w:t>
      </w:r>
    </w:p>
    <w:p w:rsidR="00C51A8C" w:rsidRDefault="00B92C60" w:rsidP="00873A34">
      <w:pPr>
        <w:spacing w:line="240" w:lineRule="auto"/>
        <w:ind w:left="7" w:right="397" w:firstLine="708"/>
      </w:pPr>
      <w:r>
        <w:t xml:space="preserve">Особенности, характера и условия труда работников, работающих на ЭВМ. Мероприятия по снижению опасных факторов. Эргономические требования к рабочему месту. </w:t>
      </w:r>
    </w:p>
    <w:p w:rsidR="00F00020" w:rsidRDefault="00F00020" w:rsidP="00873A34">
      <w:pPr>
        <w:spacing w:line="240" w:lineRule="auto"/>
        <w:ind w:left="7" w:right="397" w:firstLine="708"/>
      </w:pPr>
    </w:p>
    <w:p w:rsidR="00C51A8C" w:rsidRDefault="00B92C60" w:rsidP="00873A34">
      <w:pPr>
        <w:pStyle w:val="3"/>
        <w:spacing w:after="151" w:line="240" w:lineRule="auto"/>
        <w:ind w:left="744"/>
        <w:jc w:val="left"/>
      </w:pPr>
      <w:r>
        <w:t xml:space="preserve">Заключение </w:t>
      </w:r>
    </w:p>
    <w:p w:rsidR="00C51A8C" w:rsidRDefault="00B92C60" w:rsidP="00873A34">
      <w:pPr>
        <w:spacing w:line="240" w:lineRule="auto"/>
        <w:ind w:left="7" w:right="250" w:firstLine="708"/>
      </w:pPr>
      <w:r>
        <w:t xml:space="preserve">В заключении необходимо сделать выводы о проделанной работе, рекомендации по использованию методик построения компьютерных сетей и современного программного обеспечения в информационных системах. Рекомендуется осветить сложности процесса проектирования. </w:t>
      </w:r>
    </w:p>
    <w:p w:rsidR="00C51A8C" w:rsidRDefault="00B92C60" w:rsidP="00873A34">
      <w:pPr>
        <w:spacing w:line="240" w:lineRule="auto"/>
        <w:ind w:left="7" w:right="250" w:firstLine="708"/>
      </w:pPr>
      <w:r>
        <w:t xml:space="preserve">В результате проведенного анализа следует привести основные выбранные в проекте решения и параметры, т. е. составить краткий план сети, который отражает все выбранные компоненты и характеристики планируемой сети. Краткий план сети представлен в таблице 6. </w:t>
      </w:r>
    </w:p>
    <w:p w:rsidR="00C51A8C" w:rsidRDefault="00B92C60" w:rsidP="00F75DC5">
      <w:pPr>
        <w:spacing w:after="169"/>
        <w:ind w:left="17" w:right="250"/>
        <w:jc w:val="right"/>
      </w:pPr>
      <w:r>
        <w:rPr>
          <w:b/>
        </w:rPr>
        <w:t>Таблица 6</w:t>
      </w:r>
      <w:r>
        <w:t xml:space="preserve"> – Краткий план сети</w:t>
      </w:r>
      <w:r>
        <w:rPr>
          <w:color w:val="C00000"/>
        </w:rPr>
        <w:t xml:space="preserve"> </w:t>
      </w:r>
    </w:p>
    <w:p w:rsidR="00C51A8C" w:rsidRDefault="00B92C60">
      <w:pPr>
        <w:spacing w:after="0" w:line="259" w:lineRule="auto"/>
        <w:ind w:left="0" w:firstLine="0"/>
        <w:jc w:val="right"/>
      </w:pPr>
      <w:r>
        <w:t xml:space="preserve"> </w:t>
      </w:r>
    </w:p>
    <w:tbl>
      <w:tblPr>
        <w:tblStyle w:val="TableGrid"/>
        <w:tblW w:w="9746" w:type="dxa"/>
        <w:tblInd w:w="-96" w:type="dxa"/>
        <w:tblCellMar>
          <w:left w:w="108" w:type="dxa"/>
          <w:right w:w="115" w:type="dxa"/>
        </w:tblCellMar>
        <w:tblLook w:val="04A0" w:firstRow="1" w:lastRow="0" w:firstColumn="1" w:lastColumn="0" w:noHBand="0" w:noVBand="1"/>
      </w:tblPr>
      <w:tblGrid>
        <w:gridCol w:w="4786"/>
        <w:gridCol w:w="4960"/>
      </w:tblGrid>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9" w:firstLine="0"/>
              <w:jc w:val="center"/>
            </w:pPr>
            <w:r>
              <w:t xml:space="preserve">Характеристика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Значение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Тип сети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Топология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Тип кабеля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Пассивное оборудование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Архитектура сети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Метод доступа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Активное оборудование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Тип сервера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Аппаратное обеспечение сервера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Дополнительное оборудование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Сетевая операционная система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Локальная операционная система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Сетевой протокол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bl>
    <w:p w:rsidR="00C51A8C" w:rsidRDefault="00B92C60">
      <w:pPr>
        <w:spacing w:after="131" w:line="259" w:lineRule="auto"/>
        <w:ind w:left="0" w:firstLine="0"/>
        <w:jc w:val="right"/>
      </w:pPr>
      <w:r>
        <w:t xml:space="preserve"> </w:t>
      </w:r>
    </w:p>
    <w:p w:rsidR="00C51A8C" w:rsidRDefault="00B92C60">
      <w:pPr>
        <w:spacing w:after="70" w:line="259" w:lineRule="auto"/>
        <w:ind w:left="557" w:firstLine="0"/>
        <w:jc w:val="left"/>
      </w:pPr>
      <w:r>
        <w:t xml:space="preserve"> </w:t>
      </w:r>
    </w:p>
    <w:p w:rsidR="00F75DC5" w:rsidRDefault="00F75DC5">
      <w:pPr>
        <w:spacing w:after="160" w:line="259" w:lineRule="auto"/>
        <w:ind w:left="0" w:firstLine="0"/>
        <w:jc w:val="left"/>
        <w:rPr>
          <w:b/>
        </w:rPr>
      </w:pPr>
      <w:r>
        <w:br w:type="page"/>
      </w:r>
    </w:p>
    <w:p w:rsidR="00C51A8C" w:rsidRDefault="00B92C60" w:rsidP="00D171B7">
      <w:pPr>
        <w:pStyle w:val="3"/>
        <w:spacing w:after="153"/>
        <w:ind w:left="744"/>
      </w:pPr>
      <w:r>
        <w:lastRenderedPageBreak/>
        <w:t>Графическая часть</w:t>
      </w:r>
    </w:p>
    <w:p w:rsidR="00C51A8C" w:rsidRDefault="00B92C60" w:rsidP="00873A34">
      <w:pPr>
        <w:spacing w:after="30" w:line="240" w:lineRule="auto"/>
        <w:ind w:left="7" w:right="317" w:firstLine="708"/>
      </w:pPr>
      <w:r>
        <w:t xml:space="preserve">Графическая часть курсового проекта (работы) состоит из следующих листов:  </w:t>
      </w:r>
    </w:p>
    <w:p w:rsidR="00C51A8C" w:rsidRDefault="00B92C60" w:rsidP="00873A34">
      <w:pPr>
        <w:spacing w:line="240" w:lineRule="auto"/>
        <w:ind w:left="7" w:right="250" w:firstLine="708"/>
      </w:pPr>
      <w:r>
        <w:rPr>
          <w:b/>
        </w:rPr>
        <w:t>Лист 1</w:t>
      </w:r>
      <w:r>
        <w:t xml:space="preserve"> – Структурная электрическая схема сети на формате </w:t>
      </w:r>
      <w:r>
        <w:rPr>
          <w:b/>
        </w:rPr>
        <w:t>A4</w:t>
      </w:r>
      <w:r>
        <w:t xml:space="preserve"> или формате </w:t>
      </w:r>
      <w:r>
        <w:rPr>
          <w:b/>
        </w:rPr>
        <w:t>А3.</w:t>
      </w:r>
      <w:r>
        <w:t xml:space="preserve">  </w:t>
      </w:r>
    </w:p>
    <w:p w:rsidR="00C51A8C" w:rsidRDefault="00B92C60" w:rsidP="00873A34">
      <w:pPr>
        <w:spacing w:after="168" w:line="240" w:lineRule="auto"/>
        <w:ind w:left="730" w:right="250"/>
      </w:pPr>
      <w:r>
        <w:rPr>
          <w:b/>
        </w:rPr>
        <w:t>Лист 2</w:t>
      </w:r>
      <w:r>
        <w:t xml:space="preserve"> – План расположения оборудования и прокладки кабеля на формате </w:t>
      </w:r>
      <w:r w:rsidR="004C7CD3">
        <w:t xml:space="preserve">А4 или </w:t>
      </w:r>
      <w:r>
        <w:rPr>
          <w:b/>
        </w:rPr>
        <w:t>А3</w:t>
      </w:r>
      <w:r>
        <w:t xml:space="preserve">.  </w:t>
      </w:r>
    </w:p>
    <w:p w:rsidR="00C51A8C" w:rsidRDefault="00B92C60" w:rsidP="00873A34">
      <w:pPr>
        <w:spacing w:line="240" w:lineRule="auto"/>
        <w:ind w:left="7" w:right="250" w:firstLine="545"/>
      </w:pPr>
      <w:r>
        <w:t xml:space="preserve">При графическом оформлении по принятым топологическим решениям в сети следует использовать </w:t>
      </w:r>
      <w:r w:rsidR="00F75DC5">
        <w:t>ПО Компас</w:t>
      </w:r>
      <w:r>
        <w:t xml:space="preserve">, либо возможно использование графических изображений отдельных устройств в сети, которые используются в аналогичных программных продуктах.  </w:t>
      </w:r>
    </w:p>
    <w:p w:rsidR="00C51A8C" w:rsidRDefault="00B92C60" w:rsidP="00873A34">
      <w:pPr>
        <w:spacing w:after="50" w:line="240" w:lineRule="auto"/>
        <w:ind w:left="7" w:right="250" w:firstLine="545"/>
      </w:pPr>
      <w:r>
        <w:t xml:space="preserve">Схема организации связей должна быть выполнена в соответствии с основными требованиями, приведенными в ГОСТ 2.701-84 «ЕСКД. Схемы. Виды и типы. Общие требования к выполнению». Пример оформления схемы организации связей приведен в </w:t>
      </w:r>
      <w:r>
        <w:rPr>
          <w:b/>
        </w:rPr>
        <w:t xml:space="preserve">Приложении </w:t>
      </w:r>
      <w:r w:rsidR="00F75DC5">
        <w:rPr>
          <w:b/>
        </w:rPr>
        <w:t>3</w:t>
      </w:r>
      <w:r>
        <w:t xml:space="preserve"> данных методических рекомендациях. </w:t>
      </w:r>
    </w:p>
    <w:p w:rsidR="00F75DC5" w:rsidRDefault="00B92C60" w:rsidP="00873A34">
      <w:pPr>
        <w:spacing w:line="240" w:lineRule="auto"/>
        <w:ind w:left="7" w:right="250" w:firstLine="545"/>
      </w:pPr>
      <w:r>
        <w:t>При оформлении плана расположения оборудования можно использовать условные обозначения</w:t>
      </w:r>
      <w:r>
        <w:rPr>
          <w:b/>
        </w:rPr>
        <w:t>,</w:t>
      </w:r>
      <w:r>
        <w:rPr>
          <w:color w:val="C00000"/>
        </w:rPr>
        <w:t xml:space="preserve"> </w:t>
      </w:r>
      <w:r>
        <w:t xml:space="preserve">рекомендованные стандартом ANSI TIA/EIA-606. Российские стандарты, принятые в 2010 г. – ГОСТ Р 53246-2008 «Информационные технологии. Системы кабельные структурированные. Проектирование основных узлов системы. Общие требования» </w:t>
      </w:r>
      <w:proofErr w:type="gramStart"/>
      <w:r>
        <w:t>и  ГОСТ</w:t>
      </w:r>
      <w:proofErr w:type="gramEnd"/>
      <w:r>
        <w:t xml:space="preserve"> Р 53245-2008 «Информационные технологии. Системы кабельные структурированные. Монтаж основных узлов системы. Методы испытания». Оформление решений по размещению оборудования можно рекомендовать осуществить путем наложения схемы размещения на план помещений. Пример оформления плана расположения оборудования и прокладки кабеля приведен в </w:t>
      </w:r>
      <w:r>
        <w:rPr>
          <w:b/>
        </w:rPr>
        <w:t xml:space="preserve">Приложении </w:t>
      </w:r>
      <w:r w:rsidR="00873A34">
        <w:rPr>
          <w:b/>
        </w:rPr>
        <w:t>3</w:t>
      </w:r>
      <w:r>
        <w:t xml:space="preserve"> данных методических рекомендациях. Обозначения некоторых элементов коммуникационных средств (розетки, муфты, кроссы и т.п.), а также обозначения на прокладку кабеля, рекомендуемые данным стандартом, приведены в таблице 7. </w:t>
      </w:r>
    </w:p>
    <w:p w:rsidR="00C51A8C" w:rsidRDefault="00B92C60" w:rsidP="00F75DC5">
      <w:pPr>
        <w:spacing w:line="415" w:lineRule="auto"/>
        <w:ind w:left="7" w:right="250" w:firstLine="545"/>
        <w:jc w:val="right"/>
      </w:pPr>
      <w:r>
        <w:rPr>
          <w:b/>
        </w:rPr>
        <w:t>Таблица 7</w:t>
      </w:r>
      <w:r>
        <w:t xml:space="preserve"> – Условные обозначения коммуникационных средств</w:t>
      </w:r>
      <w:r>
        <w:rPr>
          <w:color w:val="C00000"/>
        </w:rPr>
        <w:t xml:space="preserve"> </w:t>
      </w:r>
    </w:p>
    <w:tbl>
      <w:tblPr>
        <w:tblStyle w:val="TableGrid"/>
        <w:tblW w:w="9639" w:type="dxa"/>
        <w:tblInd w:w="137" w:type="dxa"/>
        <w:tblCellMar>
          <w:top w:w="12" w:type="dxa"/>
          <w:left w:w="108" w:type="dxa"/>
          <w:right w:w="38" w:type="dxa"/>
        </w:tblCellMar>
        <w:tblLook w:val="04A0" w:firstRow="1" w:lastRow="0" w:firstColumn="1" w:lastColumn="0" w:noHBand="0" w:noVBand="1"/>
      </w:tblPr>
      <w:tblGrid>
        <w:gridCol w:w="3828"/>
        <w:gridCol w:w="5811"/>
      </w:tblGrid>
      <w:tr w:rsidR="00C51A8C" w:rsidTr="004C7CD3">
        <w:trPr>
          <w:trHeight w:val="387"/>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63" w:firstLine="0"/>
              <w:jc w:val="center"/>
            </w:pPr>
            <w:r>
              <w:t xml:space="preserve">Поз. обозначение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68" w:firstLine="0"/>
              <w:jc w:val="center"/>
            </w:pPr>
            <w:r>
              <w:t xml:space="preserve">Наименование </w:t>
            </w:r>
          </w:p>
        </w:tc>
      </w:tr>
      <w:tr w:rsidR="00C51A8C" w:rsidTr="004C7CD3">
        <w:trPr>
          <w:trHeight w:val="49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РС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Рабочая станция </w:t>
            </w:r>
          </w:p>
        </w:tc>
      </w:tr>
      <w:tr w:rsidR="00C51A8C" w:rsidTr="004C7CD3">
        <w:trPr>
          <w:trHeight w:val="44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К1, К2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Коммутатор </w:t>
            </w:r>
          </w:p>
        </w:tc>
      </w:tr>
      <w:tr w:rsidR="00C51A8C" w:rsidTr="004C7CD3">
        <w:trPr>
          <w:trHeight w:val="49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С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Сервер </w:t>
            </w:r>
          </w:p>
        </w:tc>
      </w:tr>
      <w:tr w:rsidR="00C51A8C" w:rsidTr="004C7CD3">
        <w:trPr>
          <w:trHeight w:val="456"/>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left"/>
            </w:pPr>
            <w:r>
              <w:rPr>
                <w:noProof/>
              </w:rPr>
              <w:drawing>
                <wp:inline distT="0" distB="0" distL="0" distR="0">
                  <wp:extent cx="179705" cy="158750"/>
                  <wp:effectExtent l="0" t="0" r="0" b="0"/>
                  <wp:docPr id="3264" name="Picture 3264"/>
                  <wp:cNvGraphicFramePr/>
                  <a:graphic xmlns:a="http://schemas.openxmlformats.org/drawingml/2006/main">
                    <a:graphicData uri="http://schemas.openxmlformats.org/drawingml/2006/picture">
                      <pic:pic xmlns:pic="http://schemas.openxmlformats.org/drawingml/2006/picture">
                        <pic:nvPicPr>
                          <pic:cNvPr id="3264" name="Picture 3264"/>
                          <pic:cNvPicPr/>
                        </pic:nvPicPr>
                        <pic:blipFill>
                          <a:blip r:embed="rId11"/>
                          <a:stretch>
                            <a:fillRect/>
                          </a:stretch>
                        </pic:blipFill>
                        <pic:spPr>
                          <a:xfrm>
                            <a:off x="0" y="0"/>
                            <a:ext cx="179705" cy="158750"/>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Переход на более высокий уровень </w:t>
            </w:r>
          </w:p>
        </w:tc>
      </w:tr>
      <w:tr w:rsidR="00C51A8C" w:rsidTr="004C7CD3">
        <w:trPr>
          <w:trHeight w:val="407"/>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0" w:firstLine="0"/>
              <w:jc w:val="left"/>
            </w:pPr>
            <w:r>
              <w:rPr>
                <w:noProof/>
              </w:rPr>
              <w:drawing>
                <wp:inline distT="0" distB="0" distL="0" distR="0">
                  <wp:extent cx="158115" cy="158750"/>
                  <wp:effectExtent l="0" t="0" r="0" b="0"/>
                  <wp:docPr id="3278"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12"/>
                          <a:stretch>
                            <a:fillRect/>
                          </a:stretch>
                        </pic:blipFill>
                        <pic:spPr>
                          <a:xfrm>
                            <a:off x="0" y="0"/>
                            <a:ext cx="158115" cy="158750"/>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Переход на более низкий уровень </w:t>
            </w:r>
          </w:p>
        </w:tc>
      </w:tr>
      <w:tr w:rsidR="00C51A8C" w:rsidTr="004C7CD3">
        <w:trPr>
          <w:trHeight w:val="49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0" w:firstLine="0"/>
              <w:jc w:val="left"/>
            </w:pPr>
            <w:r>
              <w:rPr>
                <w:noProof/>
              </w:rPr>
              <w:drawing>
                <wp:inline distT="0" distB="0" distL="0" distR="0">
                  <wp:extent cx="337820" cy="180339"/>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13"/>
                          <a:stretch>
                            <a:fillRect/>
                          </a:stretch>
                        </pic:blipFill>
                        <pic:spPr>
                          <a:xfrm>
                            <a:off x="0" y="0"/>
                            <a:ext cx="337820" cy="180339"/>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Трубная прокладка кабеля </w:t>
            </w:r>
          </w:p>
        </w:tc>
      </w:tr>
      <w:tr w:rsidR="00C51A8C" w:rsidTr="004C7CD3">
        <w:trPr>
          <w:trHeight w:val="406"/>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0" w:firstLine="0"/>
              <w:jc w:val="left"/>
            </w:pPr>
            <w:r>
              <w:rPr>
                <w:noProof/>
              </w:rPr>
              <w:drawing>
                <wp:inline distT="0" distB="0" distL="0" distR="0">
                  <wp:extent cx="259080" cy="236220"/>
                  <wp:effectExtent l="0" t="0" r="0" b="0"/>
                  <wp:docPr id="3306" name="Picture 3306"/>
                  <wp:cNvGraphicFramePr/>
                  <a:graphic xmlns:a="http://schemas.openxmlformats.org/drawingml/2006/main">
                    <a:graphicData uri="http://schemas.openxmlformats.org/drawingml/2006/picture">
                      <pic:pic xmlns:pic="http://schemas.openxmlformats.org/drawingml/2006/picture">
                        <pic:nvPicPr>
                          <pic:cNvPr id="3306" name="Picture 3306"/>
                          <pic:cNvPicPr/>
                        </pic:nvPicPr>
                        <pic:blipFill>
                          <a:blip r:embed="rId14"/>
                          <a:stretch>
                            <a:fillRect/>
                          </a:stretch>
                        </pic:blipFill>
                        <pic:spPr>
                          <a:xfrm>
                            <a:off x="0" y="0"/>
                            <a:ext cx="259080" cy="236220"/>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Кабель UTP </w:t>
            </w:r>
          </w:p>
        </w:tc>
      </w:tr>
    </w:tbl>
    <w:p w:rsidR="00C51A8C" w:rsidRDefault="00B92C60" w:rsidP="004C7CD3">
      <w:pPr>
        <w:spacing w:after="131" w:line="259" w:lineRule="auto"/>
        <w:ind w:left="12" w:right="1532" w:firstLine="0"/>
        <w:jc w:val="center"/>
        <w:rPr>
          <w:b/>
        </w:rPr>
      </w:pPr>
      <w:r w:rsidRPr="004C7CD3">
        <w:rPr>
          <w:b/>
        </w:rPr>
        <w:lastRenderedPageBreak/>
        <w:t>Оформление пояснительной записки</w:t>
      </w:r>
    </w:p>
    <w:p w:rsidR="00C51A8C" w:rsidRDefault="00B92C60">
      <w:pPr>
        <w:spacing w:line="431" w:lineRule="auto"/>
        <w:ind w:left="7" w:right="250" w:firstLine="545"/>
      </w:pPr>
      <w:r>
        <w:t xml:space="preserve">Пояснительная записка (ПЗ) должна быть оформлена в соответствии с основными требованиями ГОСТ 2.105-95 «ЕСКД. Общие требования к текстовым документам». ПЗ должна отражать все этапы проектирования и включает в себя: Титульный лист </w:t>
      </w:r>
    </w:p>
    <w:p w:rsidR="00C51A8C" w:rsidRDefault="00B92C60">
      <w:pPr>
        <w:ind w:left="567" w:right="250"/>
      </w:pPr>
      <w:r>
        <w:t xml:space="preserve">Содержание </w:t>
      </w:r>
    </w:p>
    <w:p w:rsidR="00C51A8C" w:rsidRDefault="00B92C60">
      <w:pPr>
        <w:spacing w:after="244"/>
        <w:ind w:left="588" w:right="250"/>
      </w:pPr>
      <w:r>
        <w:t xml:space="preserve">Введение </w:t>
      </w:r>
    </w:p>
    <w:p w:rsidR="00C51A8C" w:rsidRDefault="00B92C60">
      <w:pPr>
        <w:numPr>
          <w:ilvl w:val="0"/>
          <w:numId w:val="4"/>
        </w:numPr>
        <w:spacing w:after="248"/>
        <w:ind w:left="789" w:right="250" w:hanging="206"/>
      </w:pPr>
      <w:r>
        <w:t xml:space="preserve">Общая часть </w:t>
      </w:r>
    </w:p>
    <w:p w:rsidR="00C51A8C" w:rsidRDefault="00B92C60">
      <w:pPr>
        <w:numPr>
          <w:ilvl w:val="0"/>
          <w:numId w:val="4"/>
        </w:numPr>
        <w:spacing w:after="249"/>
        <w:ind w:left="789" w:right="250" w:hanging="206"/>
      </w:pPr>
      <w:r>
        <w:t xml:space="preserve">Специальная часть </w:t>
      </w:r>
    </w:p>
    <w:p w:rsidR="00C51A8C" w:rsidRDefault="00B92C60">
      <w:pPr>
        <w:numPr>
          <w:ilvl w:val="1"/>
          <w:numId w:val="4"/>
        </w:numPr>
        <w:spacing w:after="250"/>
        <w:ind w:right="250" w:hanging="1277"/>
      </w:pPr>
      <w:r>
        <w:t xml:space="preserve">Выбор типа и топологии сети </w:t>
      </w:r>
    </w:p>
    <w:p w:rsidR="00C51A8C" w:rsidRDefault="00B92C60">
      <w:pPr>
        <w:numPr>
          <w:ilvl w:val="1"/>
          <w:numId w:val="4"/>
        </w:numPr>
        <w:spacing w:after="253"/>
        <w:ind w:right="250" w:hanging="1277"/>
      </w:pPr>
      <w:r>
        <w:t xml:space="preserve">Выбор оборудования и типа кабеля </w:t>
      </w:r>
    </w:p>
    <w:p w:rsidR="00C51A8C" w:rsidRDefault="00B92C60">
      <w:pPr>
        <w:numPr>
          <w:ilvl w:val="1"/>
          <w:numId w:val="4"/>
        </w:numPr>
        <w:spacing w:after="255"/>
        <w:ind w:right="250" w:hanging="1277"/>
      </w:pPr>
      <w:r>
        <w:t xml:space="preserve">Выбор программного обеспечения </w:t>
      </w:r>
    </w:p>
    <w:p w:rsidR="00C51A8C" w:rsidRDefault="00B92C60">
      <w:pPr>
        <w:numPr>
          <w:ilvl w:val="1"/>
          <w:numId w:val="4"/>
        </w:numPr>
        <w:spacing w:line="429" w:lineRule="auto"/>
        <w:ind w:right="250" w:hanging="1277"/>
      </w:pPr>
      <w:r>
        <w:t xml:space="preserve">Разработка плана расположения оборудования и прокладки кабеля </w:t>
      </w:r>
    </w:p>
    <w:p w:rsidR="00C51A8C" w:rsidRDefault="00B92C60">
      <w:pPr>
        <w:numPr>
          <w:ilvl w:val="1"/>
          <w:numId w:val="4"/>
        </w:numPr>
        <w:spacing w:after="256"/>
        <w:ind w:right="250" w:hanging="1277"/>
      </w:pPr>
      <w:r>
        <w:t xml:space="preserve">Расчёт необходимого количества оборудования </w:t>
      </w:r>
    </w:p>
    <w:p w:rsidR="00C51A8C" w:rsidRDefault="00B92C60">
      <w:pPr>
        <w:numPr>
          <w:ilvl w:val="1"/>
          <w:numId w:val="4"/>
        </w:numPr>
        <w:spacing w:after="252"/>
        <w:ind w:right="250" w:hanging="1277"/>
      </w:pPr>
      <w:r>
        <w:t xml:space="preserve">Планирование информационной безопасности </w:t>
      </w:r>
    </w:p>
    <w:p w:rsidR="00C51A8C" w:rsidRDefault="00B92C60">
      <w:pPr>
        <w:numPr>
          <w:ilvl w:val="0"/>
          <w:numId w:val="4"/>
        </w:numPr>
        <w:spacing w:after="255"/>
        <w:ind w:left="789" w:right="250" w:hanging="206"/>
      </w:pPr>
      <w:r>
        <w:t xml:space="preserve">Техника безопасности </w:t>
      </w:r>
    </w:p>
    <w:p w:rsidR="00C51A8C" w:rsidRDefault="00B92C60">
      <w:pPr>
        <w:numPr>
          <w:ilvl w:val="1"/>
          <w:numId w:val="4"/>
        </w:numPr>
        <w:spacing w:after="253"/>
        <w:ind w:right="250" w:hanging="1277"/>
      </w:pPr>
      <w:r>
        <w:t xml:space="preserve">Требования безопасности при прокладке кабеля и установки сети </w:t>
      </w:r>
    </w:p>
    <w:p w:rsidR="00C51A8C" w:rsidRDefault="00B92C60">
      <w:pPr>
        <w:numPr>
          <w:ilvl w:val="1"/>
          <w:numId w:val="4"/>
        </w:numPr>
        <w:spacing w:after="240"/>
        <w:ind w:right="250" w:hanging="1277"/>
      </w:pPr>
      <w:r>
        <w:t xml:space="preserve">Техника безопасности при работе на ЭВМ </w:t>
      </w:r>
    </w:p>
    <w:p w:rsidR="00C51A8C" w:rsidRDefault="00B92C60" w:rsidP="00D171B7">
      <w:pPr>
        <w:spacing w:after="250"/>
        <w:ind w:left="176" w:right="250" w:firstLine="391"/>
      </w:pPr>
      <w:r>
        <w:t xml:space="preserve">Заключение </w:t>
      </w:r>
    </w:p>
    <w:p w:rsidR="005B725B" w:rsidRDefault="005B725B" w:rsidP="005B725B">
      <w:pPr>
        <w:spacing w:after="251"/>
        <w:ind w:left="567" w:right="250"/>
      </w:pPr>
      <w:r>
        <w:t xml:space="preserve">Приложение А. Задание </w:t>
      </w:r>
    </w:p>
    <w:p w:rsidR="005B725B" w:rsidRDefault="005B725B" w:rsidP="005B725B">
      <w:pPr>
        <w:spacing w:after="168"/>
        <w:ind w:left="567" w:right="250"/>
      </w:pPr>
      <w:r>
        <w:t xml:space="preserve">Приложение Б.  (название приложения)  </w:t>
      </w:r>
    </w:p>
    <w:p w:rsidR="005B725B" w:rsidRDefault="005B725B" w:rsidP="005B725B">
      <w:pPr>
        <w:spacing w:after="250"/>
        <w:ind w:left="176" w:right="250" w:firstLine="391"/>
      </w:pPr>
      <w:r>
        <w:t xml:space="preserve">Пример оформления титульного листа пояснительной записки курсового проекта приведён в </w:t>
      </w:r>
      <w:r>
        <w:rPr>
          <w:b/>
        </w:rPr>
        <w:t>приложении 4</w:t>
      </w:r>
      <w:r>
        <w:t>.</w:t>
      </w:r>
    </w:p>
    <w:p w:rsidR="00D171B7" w:rsidRDefault="00D171B7" w:rsidP="00D171B7">
      <w:pPr>
        <w:pStyle w:val="Style17"/>
        <w:widowControl/>
        <w:spacing w:line="276" w:lineRule="auto"/>
        <w:ind w:right="38" w:firstLine="600"/>
      </w:pPr>
      <w:r>
        <w:rPr>
          <w:rStyle w:val="FontStyle51"/>
          <w:sz w:val="28"/>
          <w:szCs w:val="28"/>
        </w:rPr>
        <w:lastRenderedPageBreak/>
        <w:t>Текст курсовой работы должен быть тщательно выверен студентом, который несет полную ответственность за опечатки и ошибки. Работа с большим количеством опечаток к защите не допускается.</w:t>
      </w:r>
    </w:p>
    <w:p w:rsidR="00D171B7" w:rsidRDefault="00D171B7" w:rsidP="00D171B7">
      <w:pPr>
        <w:pStyle w:val="Style8"/>
        <w:widowControl/>
        <w:spacing w:line="276" w:lineRule="auto"/>
        <w:ind w:left="682" w:firstLine="0"/>
        <w:rPr>
          <w:rStyle w:val="FontStyle51"/>
          <w:sz w:val="28"/>
          <w:szCs w:val="28"/>
        </w:rPr>
      </w:pPr>
      <w:r>
        <w:rPr>
          <w:rStyle w:val="FontStyle51"/>
          <w:sz w:val="28"/>
          <w:szCs w:val="28"/>
        </w:rPr>
        <w:t>При описании текста курсовой работы не допускается применять:</w:t>
      </w:r>
    </w:p>
    <w:p w:rsidR="00D171B7" w:rsidRDefault="00D171B7" w:rsidP="00D171B7">
      <w:pPr>
        <w:pStyle w:val="Style16"/>
        <w:widowControl/>
        <w:numPr>
          <w:ilvl w:val="0"/>
          <w:numId w:val="9"/>
        </w:numPr>
        <w:tabs>
          <w:tab w:val="left" w:pos="686"/>
        </w:tabs>
        <w:spacing w:line="276" w:lineRule="auto"/>
        <w:ind w:left="686" w:hanging="336"/>
        <w:jc w:val="both"/>
        <w:rPr>
          <w:rStyle w:val="FontStyle51"/>
          <w:sz w:val="28"/>
          <w:szCs w:val="28"/>
        </w:rPr>
      </w:pPr>
      <w:r>
        <w:rPr>
          <w:rStyle w:val="FontStyle51"/>
          <w:sz w:val="28"/>
          <w:szCs w:val="28"/>
        </w:rPr>
        <w:t>обороты разговорной речи, произвольные словообразования, профессионализмы;</w:t>
      </w:r>
    </w:p>
    <w:p w:rsidR="00D171B7" w:rsidRDefault="00D171B7" w:rsidP="00D171B7">
      <w:pPr>
        <w:pStyle w:val="Style16"/>
        <w:widowControl/>
        <w:numPr>
          <w:ilvl w:val="0"/>
          <w:numId w:val="9"/>
        </w:numPr>
        <w:tabs>
          <w:tab w:val="left" w:pos="686"/>
        </w:tabs>
        <w:spacing w:line="276" w:lineRule="auto"/>
        <w:ind w:left="686" w:hanging="336"/>
        <w:jc w:val="both"/>
        <w:rPr>
          <w:rStyle w:val="FontStyle51"/>
          <w:sz w:val="28"/>
          <w:szCs w:val="28"/>
        </w:rPr>
      </w:pPr>
      <w:r>
        <w:rPr>
          <w:rStyle w:val="FontStyle51"/>
          <w:sz w:val="28"/>
          <w:szCs w:val="28"/>
        </w:rPr>
        <w:t>различные научные термины, близкие по смыслу для одного и того же понятия;</w:t>
      </w:r>
    </w:p>
    <w:p w:rsidR="00D171B7" w:rsidRDefault="00D171B7" w:rsidP="00D171B7">
      <w:pPr>
        <w:pStyle w:val="Style16"/>
        <w:widowControl/>
        <w:numPr>
          <w:ilvl w:val="0"/>
          <w:numId w:val="9"/>
        </w:numPr>
        <w:tabs>
          <w:tab w:val="left" w:pos="686"/>
        </w:tabs>
        <w:spacing w:line="276" w:lineRule="auto"/>
        <w:ind w:left="686" w:hanging="336"/>
        <w:jc w:val="both"/>
        <w:rPr>
          <w:rStyle w:val="FontStyle52"/>
          <w:sz w:val="28"/>
          <w:szCs w:val="28"/>
        </w:rPr>
      </w:pPr>
      <w:r>
        <w:rPr>
          <w:rStyle w:val="FontStyle51"/>
          <w:sz w:val="28"/>
          <w:szCs w:val="28"/>
        </w:rPr>
        <w:t xml:space="preserve"> иностранные слова и термины при наличии равнозначных слов и терминов в русском языке.</w:t>
      </w:r>
    </w:p>
    <w:p w:rsidR="00D171B7" w:rsidRDefault="00D171B7" w:rsidP="00D171B7">
      <w:pPr>
        <w:pStyle w:val="Style26"/>
        <w:widowControl/>
        <w:spacing w:line="276" w:lineRule="auto"/>
        <w:ind w:right="91"/>
        <w:jc w:val="both"/>
        <w:rPr>
          <w:rStyle w:val="FontStyle52"/>
          <w:szCs w:val="28"/>
        </w:rPr>
      </w:pPr>
      <w:r>
        <w:rPr>
          <w:rStyle w:val="FontStyle52"/>
          <w:szCs w:val="28"/>
        </w:rPr>
        <w:t xml:space="preserve">Текст печатается на стандартных листах формата А4 с одной стороны шрифтом </w:t>
      </w:r>
      <w:r>
        <w:rPr>
          <w:rStyle w:val="FontStyle52"/>
          <w:szCs w:val="28"/>
          <w:lang w:val="en-US"/>
        </w:rPr>
        <w:t>Times</w:t>
      </w:r>
      <w:r w:rsidRPr="00D171B7">
        <w:rPr>
          <w:rStyle w:val="FontStyle52"/>
          <w:szCs w:val="28"/>
        </w:rPr>
        <w:t xml:space="preserve"> </w:t>
      </w:r>
      <w:r>
        <w:rPr>
          <w:rStyle w:val="FontStyle52"/>
          <w:szCs w:val="28"/>
          <w:lang w:val="en-US"/>
        </w:rPr>
        <w:t>New</w:t>
      </w:r>
      <w:r w:rsidRPr="00D171B7">
        <w:rPr>
          <w:rStyle w:val="FontStyle52"/>
          <w:szCs w:val="28"/>
        </w:rPr>
        <w:t xml:space="preserve"> </w:t>
      </w:r>
      <w:r>
        <w:rPr>
          <w:rStyle w:val="FontStyle52"/>
          <w:szCs w:val="28"/>
          <w:lang w:val="en-US"/>
        </w:rPr>
        <w:t>Roman</w:t>
      </w:r>
      <w:r>
        <w:rPr>
          <w:rStyle w:val="FontStyle52"/>
          <w:szCs w:val="28"/>
        </w:rPr>
        <w:t xml:space="preserve"> размером 14 кеглей (через 1,5 интервала), по 28-29 строк на странице включая сноски (шрифт - 12, через 1 интервал), с оставлением полей слева - 30мм, сверху - 25мм, справа - 10мм, снизу - 25мм.</w:t>
      </w:r>
    </w:p>
    <w:p w:rsidR="00D171B7" w:rsidRDefault="00D171B7" w:rsidP="00D171B7">
      <w:pPr>
        <w:pStyle w:val="Style29"/>
        <w:widowControl/>
        <w:spacing w:line="276" w:lineRule="auto"/>
        <w:ind w:left="43" w:right="5" w:firstLine="696"/>
        <w:rPr>
          <w:rStyle w:val="FontStyle51"/>
          <w:sz w:val="28"/>
          <w:szCs w:val="28"/>
        </w:rPr>
      </w:pPr>
      <w:r>
        <w:rPr>
          <w:rStyle w:val="FontStyle51"/>
          <w:sz w:val="28"/>
          <w:szCs w:val="28"/>
        </w:rPr>
        <w:t>Расстановка переносов - автоматически, абзац - 1,25, выравнивание по ширине, без отступов.</w:t>
      </w:r>
    </w:p>
    <w:p w:rsidR="00D171B7" w:rsidRDefault="00D171B7" w:rsidP="00D171B7">
      <w:pPr>
        <w:pStyle w:val="Style29"/>
        <w:widowControl/>
        <w:spacing w:line="276" w:lineRule="auto"/>
        <w:ind w:left="29" w:right="10" w:firstLine="696"/>
        <w:rPr>
          <w:rStyle w:val="FontStyle54"/>
          <w:b w:val="0"/>
          <w:bCs w:val="0"/>
          <w:sz w:val="28"/>
          <w:szCs w:val="28"/>
        </w:rPr>
      </w:pPr>
      <w:r>
        <w:rPr>
          <w:rStyle w:val="FontStyle51"/>
          <w:sz w:val="28"/>
          <w:szCs w:val="28"/>
        </w:rPr>
        <w:t>В работе используются сквозная нумерация страниц, включая библиографию и приложения. На первой странице (титульном листе) номер не ставится, оглавление работы нумеруется цифрой 2. Номер страницы проставляется арабскими цифрами в правом верхнем углу страницы.</w:t>
      </w:r>
    </w:p>
    <w:p w:rsidR="00D171B7" w:rsidRDefault="00D171B7" w:rsidP="00D171B7">
      <w:pPr>
        <w:pStyle w:val="Style17"/>
        <w:widowControl/>
        <w:spacing w:line="276" w:lineRule="auto"/>
        <w:ind w:left="24" w:right="43" w:firstLine="514"/>
        <w:rPr>
          <w:rStyle w:val="FontStyle51"/>
          <w:sz w:val="28"/>
          <w:szCs w:val="28"/>
          <w:u w:val="single"/>
        </w:rPr>
      </w:pPr>
      <w:r>
        <w:rPr>
          <w:rStyle w:val="FontStyle51"/>
          <w:sz w:val="28"/>
          <w:szCs w:val="28"/>
        </w:rPr>
        <w:t xml:space="preserve">Каждая глава, а также введение, заключение, библиография, приложения начинаются с </w:t>
      </w:r>
      <w:r>
        <w:rPr>
          <w:rStyle w:val="FontStyle51"/>
          <w:sz w:val="28"/>
          <w:szCs w:val="28"/>
          <w:u w:val="single"/>
        </w:rPr>
        <w:t>новой страницы.</w:t>
      </w:r>
    </w:p>
    <w:p w:rsidR="00D171B7" w:rsidRDefault="00D171B7" w:rsidP="00D171B7">
      <w:pPr>
        <w:pStyle w:val="Style47"/>
        <w:widowControl/>
        <w:spacing w:line="276" w:lineRule="auto"/>
        <w:ind w:left="10"/>
        <w:jc w:val="both"/>
        <w:rPr>
          <w:rStyle w:val="FontStyle51"/>
          <w:sz w:val="28"/>
          <w:szCs w:val="28"/>
        </w:rPr>
      </w:pPr>
      <w:r>
        <w:rPr>
          <w:rStyle w:val="FontStyle51"/>
          <w:sz w:val="28"/>
          <w:szCs w:val="28"/>
        </w:rPr>
        <w:t xml:space="preserve">Главы курсовой работы должны быть пронумерованы арабскими цифрами, после номера главы ставится точка (по образцу: </w:t>
      </w:r>
      <w:r>
        <w:rPr>
          <w:rStyle w:val="FontStyle52"/>
          <w:szCs w:val="28"/>
        </w:rPr>
        <w:t xml:space="preserve">Глава </w:t>
      </w:r>
      <w:proofErr w:type="gramStart"/>
      <w:r>
        <w:rPr>
          <w:rStyle w:val="FontStyle52"/>
          <w:szCs w:val="28"/>
        </w:rPr>
        <w:t>1....</w:t>
      </w:r>
      <w:proofErr w:type="gramEnd"/>
      <w:r>
        <w:rPr>
          <w:rStyle w:val="FontStyle52"/>
          <w:szCs w:val="28"/>
        </w:rPr>
        <w:t xml:space="preserve">). </w:t>
      </w:r>
      <w:r>
        <w:rPr>
          <w:rStyle w:val="FontStyle51"/>
          <w:sz w:val="28"/>
          <w:szCs w:val="28"/>
        </w:rPr>
        <w:t xml:space="preserve">Номер параграфа каждой главы в курсовой работе состоит из номера главы и непосредственно номера параграфа в данной граве, отдельно от номера главы точкой. Знак параграфа не требуется. </w:t>
      </w:r>
      <w:proofErr w:type="gramStart"/>
      <w:r>
        <w:rPr>
          <w:rStyle w:val="FontStyle51"/>
          <w:sz w:val="28"/>
          <w:szCs w:val="28"/>
        </w:rPr>
        <w:t>( по</w:t>
      </w:r>
      <w:proofErr w:type="gramEnd"/>
      <w:r>
        <w:rPr>
          <w:rStyle w:val="FontStyle51"/>
          <w:sz w:val="28"/>
          <w:szCs w:val="28"/>
        </w:rPr>
        <w:t xml:space="preserve"> образцу: </w:t>
      </w:r>
      <w:r>
        <w:rPr>
          <w:rStyle w:val="FontStyle51"/>
          <w:spacing w:val="30"/>
          <w:sz w:val="28"/>
          <w:szCs w:val="28"/>
        </w:rPr>
        <w:t>1.1...)</w:t>
      </w:r>
      <w:r>
        <w:rPr>
          <w:rStyle w:val="FontStyle51"/>
          <w:sz w:val="28"/>
          <w:szCs w:val="28"/>
        </w:rPr>
        <w:t xml:space="preserve"> Наименование глав записываются в виде заголовков строчными буквами (кроме первой прописной) жирным шрифтом, по центру строки, например:</w:t>
      </w:r>
    </w:p>
    <w:p w:rsidR="00D171B7" w:rsidRDefault="00D171B7" w:rsidP="00D171B7">
      <w:pPr>
        <w:pStyle w:val="Style46"/>
        <w:widowControl/>
        <w:spacing w:line="276" w:lineRule="auto"/>
        <w:ind w:left="9034"/>
        <w:jc w:val="both"/>
        <w:rPr>
          <w:b/>
          <w:bCs/>
          <w:sz w:val="16"/>
          <w:szCs w:val="16"/>
        </w:rPr>
      </w:pPr>
    </w:p>
    <w:p w:rsidR="00D171B7" w:rsidRDefault="00D171B7" w:rsidP="00D171B7">
      <w:pPr>
        <w:pStyle w:val="Style7"/>
        <w:widowControl/>
        <w:spacing w:line="276" w:lineRule="auto"/>
        <w:ind w:left="4334"/>
        <w:jc w:val="both"/>
        <w:rPr>
          <w:rStyle w:val="FontStyle52"/>
          <w:sz w:val="28"/>
          <w:szCs w:val="28"/>
        </w:rPr>
      </w:pPr>
      <w:r>
        <w:rPr>
          <w:rStyle w:val="FontStyle52"/>
          <w:szCs w:val="28"/>
        </w:rPr>
        <w:t>Введение</w:t>
      </w:r>
    </w:p>
    <w:p w:rsidR="00D171B7" w:rsidRDefault="00D171B7" w:rsidP="00D171B7">
      <w:pPr>
        <w:pStyle w:val="Style17"/>
        <w:widowControl/>
        <w:spacing w:line="276" w:lineRule="auto"/>
        <w:ind w:left="523" w:firstLine="0"/>
        <w:rPr>
          <w:rStyle w:val="FontStyle51"/>
          <w:sz w:val="28"/>
          <w:szCs w:val="28"/>
        </w:rPr>
      </w:pPr>
      <w:r>
        <w:rPr>
          <w:rStyle w:val="FontStyle51"/>
          <w:sz w:val="28"/>
          <w:szCs w:val="28"/>
        </w:rPr>
        <w:t>Или:</w:t>
      </w:r>
    </w:p>
    <w:p w:rsidR="00D171B7" w:rsidRDefault="00D171B7" w:rsidP="00D171B7">
      <w:pPr>
        <w:pStyle w:val="Style47"/>
        <w:widowControl/>
        <w:spacing w:line="276" w:lineRule="auto"/>
        <w:ind w:left="5" w:right="38"/>
        <w:jc w:val="both"/>
        <w:rPr>
          <w:rStyle w:val="FontStyle51"/>
          <w:sz w:val="28"/>
          <w:szCs w:val="28"/>
        </w:rPr>
      </w:pPr>
      <w:r>
        <w:rPr>
          <w:rStyle w:val="FontStyle51"/>
          <w:sz w:val="28"/>
          <w:szCs w:val="28"/>
        </w:rPr>
        <w:t>Наименование параграфов записываются в виде заголовков (кроме первой прописной) жирным шрифтом и также располагаются по центру текста:</w:t>
      </w:r>
    </w:p>
    <w:p w:rsidR="00D171B7" w:rsidRDefault="00D171B7" w:rsidP="00D171B7">
      <w:pPr>
        <w:pStyle w:val="Style17"/>
        <w:widowControl/>
        <w:spacing w:line="276" w:lineRule="auto"/>
        <w:ind w:right="38" w:firstLine="0"/>
        <w:jc w:val="center"/>
        <w:rPr>
          <w:rStyle w:val="FontStyle52"/>
          <w:sz w:val="28"/>
          <w:szCs w:val="28"/>
        </w:rPr>
      </w:pPr>
    </w:p>
    <w:p w:rsidR="00D171B7" w:rsidRDefault="00D171B7" w:rsidP="00D171B7">
      <w:pPr>
        <w:pStyle w:val="Style17"/>
        <w:widowControl/>
        <w:spacing w:line="276" w:lineRule="auto"/>
        <w:ind w:right="38" w:firstLine="0"/>
        <w:jc w:val="center"/>
        <w:rPr>
          <w:rStyle w:val="FontStyle52"/>
          <w:szCs w:val="28"/>
        </w:rPr>
      </w:pPr>
      <w:r>
        <w:rPr>
          <w:rStyle w:val="FontStyle52"/>
          <w:szCs w:val="28"/>
        </w:rPr>
        <w:t>1.1 Обоснование необходимости и целесообразности организации ЛВС</w:t>
      </w:r>
    </w:p>
    <w:p w:rsidR="00D171B7" w:rsidRDefault="00D171B7" w:rsidP="00D171B7">
      <w:pPr>
        <w:pStyle w:val="Style17"/>
        <w:widowControl/>
        <w:spacing w:line="276" w:lineRule="auto"/>
        <w:ind w:right="38" w:firstLine="590"/>
        <w:rPr>
          <w:rStyle w:val="FontStyle51"/>
          <w:sz w:val="28"/>
          <w:szCs w:val="28"/>
        </w:rPr>
      </w:pPr>
    </w:p>
    <w:p w:rsidR="00D171B7" w:rsidRDefault="00D171B7" w:rsidP="00D171B7">
      <w:pPr>
        <w:pStyle w:val="Style17"/>
        <w:widowControl/>
        <w:spacing w:line="276" w:lineRule="auto"/>
        <w:ind w:right="38" w:firstLine="590"/>
        <w:rPr>
          <w:rStyle w:val="FontStyle51"/>
          <w:sz w:val="28"/>
          <w:szCs w:val="28"/>
        </w:rPr>
      </w:pPr>
      <w:r>
        <w:rPr>
          <w:rStyle w:val="FontStyle51"/>
          <w:sz w:val="28"/>
          <w:szCs w:val="28"/>
        </w:rPr>
        <w:t xml:space="preserve">Переносы слов в наименовании глав, параграфов, пунктов не допускаются. Точка в конце заголовка глав и параграфов не ставится. Если наименование состоит из двух предложений, то их разделяют точкой. Расстояние между </w:t>
      </w:r>
      <w:r>
        <w:rPr>
          <w:rStyle w:val="FontStyle51"/>
          <w:sz w:val="28"/>
          <w:szCs w:val="28"/>
        </w:rPr>
        <w:lastRenderedPageBreak/>
        <w:t xml:space="preserve">заголовком и последующим текстом должно быть ровно 10 мм или 12 </w:t>
      </w:r>
      <w:proofErr w:type="spellStart"/>
      <w:r>
        <w:rPr>
          <w:rStyle w:val="FontStyle51"/>
          <w:sz w:val="28"/>
          <w:szCs w:val="28"/>
        </w:rPr>
        <w:t>пт</w:t>
      </w:r>
      <w:proofErr w:type="spellEnd"/>
      <w:r>
        <w:rPr>
          <w:rStyle w:val="FontStyle51"/>
          <w:sz w:val="28"/>
          <w:szCs w:val="28"/>
        </w:rPr>
        <w:t>, расстояние между заголовком нового параграфа и последней строчкой предыдущего - 13 мм или 18 пт.</w:t>
      </w:r>
    </w:p>
    <w:p w:rsidR="00C51A8C" w:rsidRDefault="00B92C60" w:rsidP="005B725B">
      <w:pPr>
        <w:pStyle w:val="3"/>
        <w:spacing w:after="255"/>
        <w:ind w:left="91" w:firstLine="0"/>
        <w:jc w:val="left"/>
        <w:rPr>
          <w:b w:val="0"/>
        </w:rPr>
      </w:pPr>
      <w:r w:rsidRPr="00F00020">
        <w:rPr>
          <w:b w:val="0"/>
        </w:rPr>
        <w:t xml:space="preserve">Список используемых источников </w:t>
      </w:r>
      <w:r w:rsidR="00F00020" w:rsidRPr="00F00020">
        <w:rPr>
          <w:b w:val="0"/>
        </w:rPr>
        <w:t>(Для выполнения курсового проекта необходимо указать не менее 10 источников)</w:t>
      </w:r>
      <w:r w:rsidR="00AC2209">
        <w:rPr>
          <w:b w:val="0"/>
        </w:rPr>
        <w:t>.</w:t>
      </w:r>
    </w:p>
    <w:p w:rsidR="00AC2209" w:rsidRDefault="00AC2209" w:rsidP="00AC2209">
      <w:pPr>
        <w:pStyle w:val="Style7"/>
        <w:widowControl/>
        <w:spacing w:line="276" w:lineRule="auto"/>
        <w:ind w:left="797"/>
        <w:rPr>
          <w:rStyle w:val="FontStyle52"/>
          <w:sz w:val="28"/>
          <w:szCs w:val="28"/>
        </w:rPr>
      </w:pPr>
      <w:r w:rsidRPr="00BC449C">
        <w:rPr>
          <w:rStyle w:val="FontStyle52"/>
          <w:sz w:val="28"/>
          <w:szCs w:val="28"/>
        </w:rPr>
        <w:t>ПОРЯДОК ЗАЩИТЫ КУРСОВОЙ РАБОТЫ</w:t>
      </w:r>
    </w:p>
    <w:p w:rsidR="00AC2209" w:rsidRPr="00D21408" w:rsidRDefault="00AC2209" w:rsidP="00AC2209">
      <w:pPr>
        <w:pStyle w:val="Style7"/>
        <w:widowControl/>
        <w:spacing w:line="276" w:lineRule="auto"/>
        <w:ind w:left="797"/>
        <w:rPr>
          <w:rStyle w:val="FontStyle52"/>
          <w:sz w:val="8"/>
          <w:szCs w:val="16"/>
        </w:rPr>
      </w:pPr>
    </w:p>
    <w:p w:rsidR="00AC2209" w:rsidRPr="00BC449C" w:rsidRDefault="00AC2209" w:rsidP="00AC2209">
      <w:pPr>
        <w:pStyle w:val="Style8"/>
        <w:widowControl/>
        <w:spacing w:line="276" w:lineRule="auto"/>
        <w:ind w:left="62" w:right="5" w:firstLine="691"/>
        <w:rPr>
          <w:rStyle w:val="FontStyle51"/>
          <w:sz w:val="28"/>
          <w:szCs w:val="28"/>
          <w:u w:val="single"/>
        </w:rPr>
      </w:pPr>
      <w:r w:rsidRPr="00BC449C">
        <w:rPr>
          <w:rStyle w:val="FontStyle51"/>
          <w:sz w:val="28"/>
          <w:szCs w:val="28"/>
        </w:rPr>
        <w:t xml:space="preserve">Курсовая работа представляется и защищается </w:t>
      </w:r>
      <w:r w:rsidRPr="00BC449C">
        <w:rPr>
          <w:rStyle w:val="FontStyle51"/>
          <w:sz w:val="28"/>
          <w:szCs w:val="28"/>
          <w:u w:val="single"/>
        </w:rPr>
        <w:t>в сроки, предусмотренные графиком выполнения курсовых работ по дисциплине.</w:t>
      </w:r>
    </w:p>
    <w:p w:rsidR="00AC2209" w:rsidRPr="00BC449C" w:rsidRDefault="00AC2209" w:rsidP="00AC2209">
      <w:pPr>
        <w:pStyle w:val="Style35"/>
        <w:widowControl/>
        <w:spacing w:line="276" w:lineRule="auto"/>
        <w:ind w:left="58"/>
        <w:rPr>
          <w:rStyle w:val="FontStyle51"/>
          <w:sz w:val="28"/>
          <w:szCs w:val="28"/>
        </w:rPr>
      </w:pPr>
      <w:r w:rsidRPr="00BC449C">
        <w:rPr>
          <w:rStyle w:val="FontStyle51"/>
          <w:sz w:val="28"/>
          <w:szCs w:val="28"/>
        </w:rPr>
        <w:t>Курсовая работа должна быть сдана преподавателю-руководителю не позднее, чем за пять дней до назначенного срока защиты. При проверке курсовой работы оценивается:</w:t>
      </w:r>
    </w:p>
    <w:p w:rsidR="00AC2209" w:rsidRPr="00BC449C" w:rsidRDefault="00AC2209" w:rsidP="00AC2209">
      <w:pPr>
        <w:pStyle w:val="Style22"/>
        <w:widowControl/>
        <w:tabs>
          <w:tab w:val="left" w:pos="902"/>
        </w:tabs>
        <w:spacing w:line="276" w:lineRule="auto"/>
        <w:ind w:left="29"/>
        <w:jc w:val="both"/>
        <w:rPr>
          <w:rStyle w:val="FontStyle51"/>
          <w:sz w:val="28"/>
          <w:szCs w:val="28"/>
        </w:rPr>
      </w:pPr>
      <w:r w:rsidRPr="00BC449C">
        <w:rPr>
          <w:rStyle w:val="FontStyle51"/>
          <w:sz w:val="28"/>
          <w:szCs w:val="28"/>
        </w:rPr>
        <w:t>-</w:t>
      </w:r>
      <w:r w:rsidRPr="00BC449C">
        <w:rPr>
          <w:rStyle w:val="FontStyle51"/>
          <w:sz w:val="28"/>
          <w:szCs w:val="28"/>
        </w:rPr>
        <w:tab/>
        <w:t>глубокая теоретическая проработка исследуемых вопросов на основе анализа используемых источников;</w:t>
      </w:r>
    </w:p>
    <w:p w:rsidR="00AC2209" w:rsidRPr="00BC449C" w:rsidRDefault="00AC2209" w:rsidP="00AC2209">
      <w:pPr>
        <w:pStyle w:val="Style35"/>
        <w:widowControl/>
        <w:spacing w:line="276" w:lineRule="auto"/>
        <w:ind w:left="48" w:right="10"/>
        <w:rPr>
          <w:rStyle w:val="FontStyle51"/>
          <w:sz w:val="28"/>
          <w:szCs w:val="28"/>
        </w:rPr>
      </w:pPr>
      <w:r w:rsidRPr="00BC449C">
        <w:rPr>
          <w:rStyle w:val="FontStyle51"/>
          <w:sz w:val="28"/>
          <w:szCs w:val="28"/>
        </w:rPr>
        <w:t>- полнота раскрытия темы, правильное соотношение теоретического и фактического материала, связь теоретической положений с практикой;</w:t>
      </w:r>
    </w:p>
    <w:p w:rsidR="00AC2209" w:rsidRPr="00BC449C" w:rsidRDefault="00AC2209" w:rsidP="00AC2209">
      <w:pPr>
        <w:pStyle w:val="Style22"/>
        <w:widowControl/>
        <w:numPr>
          <w:ilvl w:val="0"/>
          <w:numId w:val="10"/>
        </w:numPr>
        <w:tabs>
          <w:tab w:val="left" w:pos="902"/>
        </w:tabs>
        <w:spacing w:line="276" w:lineRule="auto"/>
        <w:ind w:left="29" w:right="14"/>
        <w:jc w:val="both"/>
        <w:rPr>
          <w:rStyle w:val="FontStyle51"/>
          <w:sz w:val="28"/>
          <w:szCs w:val="28"/>
        </w:rPr>
      </w:pPr>
      <w:r w:rsidRPr="00BC449C">
        <w:rPr>
          <w:rStyle w:val="FontStyle51"/>
          <w:sz w:val="28"/>
          <w:szCs w:val="28"/>
        </w:rPr>
        <w:t>умелая систематизация данных в виде таблиц, графиков, схем с небольшим анализом, обобщением и выявлением тенденции развития организации;</w:t>
      </w:r>
    </w:p>
    <w:p w:rsidR="00AC2209" w:rsidRPr="00BC449C" w:rsidRDefault="00AC2209" w:rsidP="00AC2209">
      <w:pPr>
        <w:pStyle w:val="Style22"/>
        <w:widowControl/>
        <w:numPr>
          <w:ilvl w:val="0"/>
          <w:numId w:val="10"/>
        </w:numPr>
        <w:tabs>
          <w:tab w:val="left" w:pos="902"/>
        </w:tabs>
        <w:spacing w:line="276" w:lineRule="auto"/>
        <w:ind w:left="29" w:right="24"/>
        <w:jc w:val="both"/>
        <w:rPr>
          <w:rStyle w:val="FontStyle51"/>
          <w:sz w:val="28"/>
          <w:szCs w:val="28"/>
        </w:rPr>
      </w:pPr>
      <w:r w:rsidRPr="00BC449C">
        <w:rPr>
          <w:rStyle w:val="FontStyle51"/>
          <w:sz w:val="28"/>
          <w:szCs w:val="28"/>
        </w:rPr>
        <w:t>четкость выполнения курсовой работы, грамотность, хороший язык и стиль изложения, правильное оформление, как самой работы, так и научно-справочного аппарата.</w:t>
      </w:r>
    </w:p>
    <w:p w:rsidR="00AC2209" w:rsidRPr="00BC449C" w:rsidRDefault="00AC2209" w:rsidP="00AC2209">
      <w:pPr>
        <w:pStyle w:val="Style8"/>
        <w:widowControl/>
        <w:spacing w:line="276" w:lineRule="auto"/>
        <w:ind w:left="34" w:right="34"/>
        <w:rPr>
          <w:rStyle w:val="FontStyle51"/>
          <w:sz w:val="28"/>
          <w:szCs w:val="28"/>
        </w:rPr>
      </w:pPr>
      <w:r w:rsidRPr="00BC449C">
        <w:rPr>
          <w:rStyle w:val="FontStyle51"/>
          <w:sz w:val="28"/>
          <w:szCs w:val="28"/>
        </w:rPr>
        <w:t xml:space="preserve">По итогу проверки преподаватель составляет </w:t>
      </w:r>
      <w:r w:rsidRPr="00BC449C">
        <w:rPr>
          <w:rStyle w:val="FontStyle51"/>
          <w:sz w:val="28"/>
          <w:szCs w:val="28"/>
          <w:u w:val="single"/>
        </w:rPr>
        <w:t xml:space="preserve">Отзыв на курсовую работу </w:t>
      </w:r>
      <w:r w:rsidRPr="00BC449C">
        <w:rPr>
          <w:rStyle w:val="FontStyle51"/>
          <w:sz w:val="28"/>
          <w:szCs w:val="28"/>
        </w:rPr>
        <w:t xml:space="preserve">и знакомит с ним </w:t>
      </w:r>
      <w:r>
        <w:rPr>
          <w:rStyle w:val="FontStyle51"/>
          <w:sz w:val="28"/>
          <w:szCs w:val="28"/>
        </w:rPr>
        <w:t>обучающегося</w:t>
      </w:r>
      <w:r w:rsidRPr="00BC449C">
        <w:rPr>
          <w:rStyle w:val="FontStyle51"/>
          <w:sz w:val="28"/>
          <w:szCs w:val="28"/>
        </w:rPr>
        <w:t xml:space="preserve"> перед защитой.</w:t>
      </w:r>
    </w:p>
    <w:p w:rsidR="00AC2209" w:rsidRPr="00BC449C" w:rsidRDefault="00AC2209" w:rsidP="00AC2209">
      <w:pPr>
        <w:pStyle w:val="Style8"/>
        <w:widowControl/>
        <w:spacing w:line="276" w:lineRule="auto"/>
        <w:ind w:left="14" w:right="24" w:firstLine="701"/>
        <w:rPr>
          <w:rStyle w:val="FontStyle51"/>
          <w:sz w:val="28"/>
          <w:szCs w:val="28"/>
        </w:rPr>
      </w:pPr>
      <w:r w:rsidRPr="00BC449C">
        <w:rPr>
          <w:rStyle w:val="FontStyle51"/>
          <w:sz w:val="28"/>
          <w:szCs w:val="28"/>
        </w:rPr>
        <w:t>Положительно оцененная руководителем курсовая работа подлежит защите. Защита курсовых работ производится в часы, предусмотренные по данной дисциплине учебным планом (в счет консультаций по курсовым работам).</w:t>
      </w:r>
    </w:p>
    <w:p w:rsidR="00AC2209" w:rsidRPr="00BC449C" w:rsidRDefault="00AC2209" w:rsidP="00AC2209">
      <w:pPr>
        <w:pStyle w:val="Style8"/>
        <w:widowControl/>
        <w:spacing w:line="276" w:lineRule="auto"/>
        <w:ind w:left="710" w:firstLine="0"/>
        <w:rPr>
          <w:sz w:val="28"/>
          <w:szCs w:val="28"/>
        </w:rPr>
      </w:pPr>
    </w:p>
    <w:p w:rsidR="00AC2209" w:rsidRDefault="00AC2209" w:rsidP="00AC2209">
      <w:pPr>
        <w:pStyle w:val="Style8"/>
        <w:widowControl/>
        <w:spacing w:line="276" w:lineRule="auto"/>
        <w:ind w:firstLine="0"/>
        <w:jc w:val="center"/>
        <w:rPr>
          <w:rStyle w:val="FontStyle51"/>
          <w:b/>
          <w:sz w:val="28"/>
          <w:szCs w:val="28"/>
        </w:rPr>
      </w:pPr>
      <w:r w:rsidRPr="00D21408">
        <w:rPr>
          <w:rStyle w:val="FontStyle51"/>
          <w:b/>
          <w:sz w:val="28"/>
          <w:szCs w:val="28"/>
        </w:rPr>
        <w:t xml:space="preserve">КРИТЕРИИ ОЦЕНОК, </w:t>
      </w:r>
    </w:p>
    <w:p w:rsidR="00AC2209" w:rsidRPr="00D21408" w:rsidRDefault="00AC2209" w:rsidP="00AC2209">
      <w:pPr>
        <w:pStyle w:val="Style8"/>
        <w:widowControl/>
        <w:spacing w:line="276" w:lineRule="auto"/>
        <w:ind w:firstLine="0"/>
        <w:jc w:val="center"/>
        <w:rPr>
          <w:rStyle w:val="FontStyle51"/>
          <w:b/>
          <w:sz w:val="28"/>
          <w:szCs w:val="28"/>
        </w:rPr>
      </w:pPr>
      <w:r w:rsidRPr="00D21408">
        <w:rPr>
          <w:rStyle w:val="FontStyle51"/>
          <w:b/>
          <w:sz w:val="28"/>
          <w:szCs w:val="28"/>
        </w:rPr>
        <w:t>ИСПОЛЬЗУЕМЫЕ ПРИ ЗАЩИТЕ КУРСОВОЙ РАБОТЫ:</w:t>
      </w:r>
    </w:p>
    <w:p w:rsidR="00AC2209" w:rsidRPr="00BC449C" w:rsidRDefault="00AC2209" w:rsidP="00AC2209">
      <w:pPr>
        <w:pStyle w:val="Style35"/>
        <w:widowControl/>
        <w:spacing w:line="276" w:lineRule="auto"/>
        <w:ind w:left="139" w:right="43"/>
        <w:rPr>
          <w:rStyle w:val="FontStyle51"/>
          <w:sz w:val="28"/>
          <w:szCs w:val="28"/>
        </w:rPr>
      </w:pPr>
      <w:r w:rsidRPr="00B1554B">
        <w:rPr>
          <w:rStyle w:val="FontStyle51"/>
          <w:b/>
          <w:sz w:val="28"/>
          <w:szCs w:val="28"/>
        </w:rPr>
        <w:t>-</w:t>
      </w:r>
      <w:r>
        <w:rPr>
          <w:rStyle w:val="FontStyle51"/>
          <w:b/>
          <w:sz w:val="28"/>
          <w:szCs w:val="28"/>
        </w:rPr>
        <w:t xml:space="preserve"> </w:t>
      </w:r>
      <w:r w:rsidRPr="00B1554B">
        <w:rPr>
          <w:rStyle w:val="FontStyle51"/>
          <w:b/>
          <w:sz w:val="28"/>
          <w:szCs w:val="28"/>
        </w:rPr>
        <w:t>«отлично»</w:t>
      </w:r>
      <w:r w:rsidRPr="00BC449C">
        <w:rPr>
          <w:rStyle w:val="FontStyle51"/>
          <w:sz w:val="28"/>
          <w:szCs w:val="28"/>
        </w:rPr>
        <w:t xml:space="preserve"> - план курсовой работы выполнен полностью, комплексный расчет выполнен без ошибок, работа оформлена в соответствии с требованиями ЕСТД и ЕСКД, при защите студентом демонстрируется глубокое понимание исследуемых вопросов, аргументированность, самостоятельность выводов, обоснованность предложений и рекомендаций;</w:t>
      </w:r>
    </w:p>
    <w:p w:rsidR="00AC2209" w:rsidRPr="00BC449C" w:rsidRDefault="00AC2209" w:rsidP="00AC2209">
      <w:pPr>
        <w:pStyle w:val="Style35"/>
        <w:widowControl/>
        <w:spacing w:line="276" w:lineRule="auto"/>
        <w:ind w:right="53"/>
        <w:rPr>
          <w:rStyle w:val="FontStyle51"/>
          <w:sz w:val="28"/>
          <w:szCs w:val="28"/>
        </w:rPr>
      </w:pPr>
      <w:r w:rsidRPr="00B1554B">
        <w:rPr>
          <w:rStyle w:val="FontStyle51"/>
          <w:b/>
          <w:sz w:val="28"/>
          <w:szCs w:val="28"/>
        </w:rPr>
        <w:t>-</w:t>
      </w:r>
      <w:r>
        <w:rPr>
          <w:rStyle w:val="FontStyle51"/>
          <w:b/>
          <w:sz w:val="28"/>
          <w:szCs w:val="28"/>
        </w:rPr>
        <w:t xml:space="preserve"> </w:t>
      </w:r>
      <w:r w:rsidRPr="00B1554B">
        <w:rPr>
          <w:rStyle w:val="FontStyle51"/>
          <w:b/>
          <w:sz w:val="28"/>
          <w:szCs w:val="28"/>
        </w:rPr>
        <w:t>«хорошо»</w:t>
      </w:r>
      <w:r w:rsidRPr="00BC449C">
        <w:rPr>
          <w:rStyle w:val="FontStyle51"/>
          <w:sz w:val="28"/>
          <w:szCs w:val="28"/>
        </w:rPr>
        <w:t xml:space="preserve"> - план курсовой работы выполнен полностью, возможны отдельные ошибки в расчетах, при защите допускаются отдельные неточности, исправляемые студентом после указания преподавателем на них, работа в основном выполнена в соответствии с требованиями ЕСТД и ЕСКД;</w:t>
      </w:r>
    </w:p>
    <w:p w:rsidR="00AC2209" w:rsidRPr="00BC449C" w:rsidRDefault="00AC2209" w:rsidP="00AC2209">
      <w:pPr>
        <w:pStyle w:val="Style35"/>
        <w:widowControl/>
        <w:spacing w:line="276" w:lineRule="auto"/>
        <w:ind w:left="14"/>
        <w:rPr>
          <w:rStyle w:val="FontStyle51"/>
          <w:sz w:val="28"/>
          <w:szCs w:val="28"/>
        </w:rPr>
      </w:pPr>
      <w:r w:rsidRPr="00BC449C">
        <w:rPr>
          <w:rStyle w:val="FontStyle51"/>
          <w:sz w:val="28"/>
          <w:szCs w:val="28"/>
        </w:rPr>
        <w:lastRenderedPageBreak/>
        <w:t>-</w:t>
      </w:r>
      <w:r>
        <w:rPr>
          <w:rStyle w:val="FontStyle51"/>
          <w:sz w:val="28"/>
          <w:szCs w:val="28"/>
        </w:rPr>
        <w:t xml:space="preserve"> </w:t>
      </w:r>
      <w:r w:rsidRPr="00B1554B">
        <w:rPr>
          <w:rStyle w:val="FontStyle51"/>
          <w:b/>
          <w:sz w:val="28"/>
          <w:szCs w:val="28"/>
        </w:rPr>
        <w:t>«удовлетворительно»</w:t>
      </w:r>
      <w:r w:rsidRPr="00BC449C">
        <w:rPr>
          <w:rStyle w:val="FontStyle51"/>
          <w:sz w:val="28"/>
          <w:szCs w:val="28"/>
        </w:rPr>
        <w:t xml:space="preserve"> - план курсовой работы выполнен не полностью, но основные разделы присутствуют, в расчетах допущены существенные ошибки, недостаточно правильно оформлена практическая работа, при защите выявляются существенные пробелы в усвоении экономических дисциплин и недостаточное понимание исследуемых вопросов;</w:t>
      </w:r>
    </w:p>
    <w:p w:rsidR="00AC2209" w:rsidRPr="00BC449C" w:rsidRDefault="00AC2209" w:rsidP="00AC2209">
      <w:pPr>
        <w:pStyle w:val="Style35"/>
        <w:widowControl/>
        <w:spacing w:line="276" w:lineRule="auto"/>
        <w:ind w:left="19" w:right="5"/>
        <w:rPr>
          <w:rStyle w:val="FontStyle51"/>
          <w:sz w:val="28"/>
          <w:szCs w:val="28"/>
        </w:rPr>
      </w:pPr>
      <w:r w:rsidRPr="00BC449C">
        <w:rPr>
          <w:rStyle w:val="FontStyle51"/>
          <w:sz w:val="28"/>
          <w:szCs w:val="28"/>
        </w:rPr>
        <w:t>-</w:t>
      </w:r>
      <w:r>
        <w:rPr>
          <w:rStyle w:val="FontStyle51"/>
          <w:sz w:val="28"/>
          <w:szCs w:val="28"/>
        </w:rPr>
        <w:t xml:space="preserve"> </w:t>
      </w:r>
      <w:r w:rsidRPr="00B1554B">
        <w:rPr>
          <w:rStyle w:val="FontStyle51"/>
          <w:b/>
          <w:sz w:val="28"/>
          <w:szCs w:val="28"/>
        </w:rPr>
        <w:t>«неудовлетворительно</w:t>
      </w:r>
      <w:r w:rsidRPr="00BC449C">
        <w:rPr>
          <w:rStyle w:val="FontStyle51"/>
          <w:sz w:val="28"/>
          <w:szCs w:val="28"/>
        </w:rPr>
        <w:t>» - план курсовой работы не выполнен, поставленные цели не достигнуты, изложение бессистемное, при защите демонстрируется полное непонимание исследуемых вопросов.</w:t>
      </w:r>
    </w:p>
    <w:p w:rsidR="00AC2209" w:rsidRPr="00BC449C" w:rsidRDefault="00AC2209" w:rsidP="00AC2209">
      <w:pPr>
        <w:pStyle w:val="Style8"/>
        <w:widowControl/>
        <w:spacing w:line="276" w:lineRule="auto"/>
        <w:ind w:left="10" w:right="5" w:firstLine="696"/>
        <w:rPr>
          <w:rStyle w:val="FontStyle51"/>
          <w:sz w:val="28"/>
          <w:szCs w:val="28"/>
        </w:rPr>
      </w:pPr>
      <w:r w:rsidRPr="00BC449C">
        <w:rPr>
          <w:rStyle w:val="FontStyle51"/>
          <w:sz w:val="28"/>
          <w:szCs w:val="28"/>
        </w:rPr>
        <w:t xml:space="preserve">Процедура защиты состоит из краткого сообщения </w:t>
      </w:r>
      <w:r>
        <w:rPr>
          <w:rStyle w:val="FontStyle51"/>
          <w:sz w:val="28"/>
          <w:szCs w:val="28"/>
        </w:rPr>
        <w:t>обучающегося</w:t>
      </w:r>
      <w:r w:rsidRPr="00BC449C">
        <w:rPr>
          <w:rStyle w:val="FontStyle51"/>
          <w:sz w:val="28"/>
          <w:szCs w:val="28"/>
        </w:rPr>
        <w:t xml:space="preserve"> об основном содержании работы, его ответов на вопросы, обсуждения качества работы и ее окончательной оценки.</w:t>
      </w:r>
    </w:p>
    <w:p w:rsidR="00AC2209" w:rsidRPr="00BC449C" w:rsidRDefault="00AC2209" w:rsidP="00AC2209">
      <w:pPr>
        <w:pStyle w:val="Style8"/>
        <w:widowControl/>
        <w:spacing w:line="276" w:lineRule="auto"/>
        <w:ind w:left="14" w:right="14" w:firstLine="682"/>
        <w:rPr>
          <w:rStyle w:val="FontStyle51"/>
          <w:sz w:val="28"/>
          <w:szCs w:val="28"/>
        </w:rPr>
      </w:pPr>
      <w:r w:rsidRPr="00BC449C">
        <w:rPr>
          <w:rStyle w:val="FontStyle51"/>
          <w:sz w:val="28"/>
          <w:szCs w:val="28"/>
        </w:rPr>
        <w:t xml:space="preserve">Выступление в ходе защиты должно быть четким и лаконичным; содержать основные направления работы над темой курсовой работы, выводы и результаты проведенного исследования. Учитывая выступление </w:t>
      </w:r>
      <w:r>
        <w:rPr>
          <w:rStyle w:val="FontStyle51"/>
          <w:sz w:val="28"/>
          <w:szCs w:val="28"/>
        </w:rPr>
        <w:t xml:space="preserve">обучающегося </w:t>
      </w:r>
      <w:r w:rsidRPr="00BC449C">
        <w:rPr>
          <w:rStyle w:val="FontStyle51"/>
          <w:sz w:val="28"/>
          <w:szCs w:val="28"/>
        </w:rPr>
        <w:t>и ответы на вопросы в ходе защиты, преподаватель выставляет оценку по пятибалльной системе (отлично», «хорошо», «удовлетворительно», «неудовлетворительно»), которая записывается в зачетную книжку.</w:t>
      </w:r>
    </w:p>
    <w:p w:rsidR="00AC2209" w:rsidRPr="00BC449C" w:rsidRDefault="00AC2209" w:rsidP="00AC2209">
      <w:pPr>
        <w:pStyle w:val="Style17"/>
        <w:widowControl/>
        <w:spacing w:line="276" w:lineRule="auto"/>
        <w:ind w:right="19"/>
        <w:rPr>
          <w:rStyle w:val="FontStyle51"/>
          <w:sz w:val="28"/>
          <w:szCs w:val="28"/>
        </w:rPr>
      </w:pPr>
      <w:r w:rsidRPr="00BC449C">
        <w:rPr>
          <w:rStyle w:val="FontStyle51"/>
          <w:sz w:val="28"/>
          <w:szCs w:val="28"/>
        </w:rPr>
        <w:t xml:space="preserve">В случае неудовлетворительной оценки курсовая работа возвращается </w:t>
      </w:r>
      <w:r>
        <w:rPr>
          <w:rStyle w:val="FontStyle51"/>
          <w:sz w:val="28"/>
          <w:szCs w:val="28"/>
        </w:rPr>
        <w:t>обучающемуся</w:t>
      </w:r>
      <w:r w:rsidRPr="00BC449C">
        <w:rPr>
          <w:rStyle w:val="FontStyle51"/>
          <w:sz w:val="28"/>
          <w:szCs w:val="28"/>
        </w:rPr>
        <w:t xml:space="preserve"> на доработку с условием последующей защиты в течении установленного учебной частью срока.</w:t>
      </w:r>
    </w:p>
    <w:p w:rsidR="00AC2209" w:rsidRPr="00BC449C" w:rsidRDefault="00AC2209" w:rsidP="00AC2209">
      <w:pPr>
        <w:pStyle w:val="Style17"/>
        <w:widowControl/>
        <w:spacing w:line="276" w:lineRule="auto"/>
        <w:ind w:right="14" w:firstLine="518"/>
        <w:rPr>
          <w:rStyle w:val="FontStyle51"/>
          <w:sz w:val="28"/>
          <w:szCs w:val="28"/>
        </w:rPr>
      </w:pPr>
      <w:r w:rsidRPr="00BC449C">
        <w:rPr>
          <w:rStyle w:val="FontStyle51"/>
          <w:sz w:val="28"/>
          <w:szCs w:val="28"/>
        </w:rPr>
        <w:t>Интересные по тематике, форме и содержанию курсовые работы могут рекомендоваться для публикации, представляться на конкурс студенческих письменных работ и использоваться в учебном процессе.</w:t>
      </w:r>
    </w:p>
    <w:p w:rsidR="00AC2209" w:rsidRPr="00D21408" w:rsidRDefault="00AC2209" w:rsidP="00AC2209">
      <w:pPr>
        <w:pStyle w:val="Style7"/>
        <w:widowControl/>
        <w:spacing w:line="276" w:lineRule="auto"/>
        <w:ind w:right="58"/>
        <w:jc w:val="both"/>
        <w:rPr>
          <w:rStyle w:val="FontStyle52"/>
          <w:sz w:val="16"/>
          <w:szCs w:val="28"/>
        </w:rPr>
      </w:pPr>
    </w:p>
    <w:p w:rsidR="00AC2209" w:rsidRDefault="00AC2209" w:rsidP="00AC2209">
      <w:pPr>
        <w:pStyle w:val="Style7"/>
        <w:widowControl/>
        <w:spacing w:line="276" w:lineRule="auto"/>
        <w:ind w:right="58"/>
        <w:rPr>
          <w:rStyle w:val="FontStyle52"/>
          <w:sz w:val="28"/>
          <w:szCs w:val="28"/>
        </w:rPr>
      </w:pPr>
      <w:r w:rsidRPr="00BC449C">
        <w:rPr>
          <w:rStyle w:val="FontStyle52"/>
          <w:sz w:val="28"/>
          <w:szCs w:val="28"/>
        </w:rPr>
        <w:t>ХРАНЕНИЕ КУРСОВЫХ РАБОТ (ПРОЕКТОВ)</w:t>
      </w:r>
    </w:p>
    <w:p w:rsidR="00AC2209" w:rsidRPr="00D21408" w:rsidRDefault="00AC2209" w:rsidP="00AC2209">
      <w:pPr>
        <w:pStyle w:val="Style7"/>
        <w:widowControl/>
        <w:spacing w:line="276" w:lineRule="auto"/>
        <w:ind w:right="58"/>
        <w:rPr>
          <w:rStyle w:val="FontStyle52"/>
          <w:sz w:val="10"/>
          <w:szCs w:val="16"/>
        </w:rPr>
      </w:pPr>
    </w:p>
    <w:p w:rsidR="00AC2209" w:rsidRPr="00BC449C" w:rsidRDefault="00AC2209" w:rsidP="00AC2209">
      <w:pPr>
        <w:pStyle w:val="Style10"/>
        <w:widowControl/>
        <w:spacing w:line="276" w:lineRule="auto"/>
        <w:ind w:left="5"/>
        <w:jc w:val="both"/>
        <w:rPr>
          <w:rStyle w:val="FontStyle51"/>
          <w:sz w:val="28"/>
          <w:szCs w:val="28"/>
        </w:rPr>
      </w:pPr>
      <w:r w:rsidRPr="00BC449C">
        <w:rPr>
          <w:rStyle w:val="FontStyle51"/>
          <w:sz w:val="28"/>
          <w:szCs w:val="28"/>
        </w:rPr>
        <w:t xml:space="preserve">6.1. Выполненные </w:t>
      </w:r>
      <w:proofErr w:type="gramStart"/>
      <w:r>
        <w:rPr>
          <w:rStyle w:val="FontStyle51"/>
          <w:sz w:val="28"/>
          <w:szCs w:val="28"/>
        </w:rPr>
        <w:t xml:space="preserve">обучающимися </w:t>
      </w:r>
      <w:r w:rsidRPr="00BC449C">
        <w:rPr>
          <w:rStyle w:val="FontStyle51"/>
          <w:sz w:val="28"/>
          <w:szCs w:val="28"/>
        </w:rPr>
        <w:t xml:space="preserve"> курсовые</w:t>
      </w:r>
      <w:proofErr w:type="gramEnd"/>
      <w:r w:rsidRPr="00BC449C">
        <w:rPr>
          <w:rStyle w:val="FontStyle51"/>
          <w:sz w:val="28"/>
          <w:szCs w:val="28"/>
        </w:rPr>
        <w:t xml:space="preserve"> работы (проекты) хранятся 1 год в кабинетах соответствующих дисциплин или учебной части, связанные вместе с копией ведомости.</w:t>
      </w:r>
    </w:p>
    <w:p w:rsidR="00AC2209" w:rsidRPr="00BC449C" w:rsidRDefault="00AC2209" w:rsidP="00AC2209">
      <w:pPr>
        <w:pStyle w:val="Style10"/>
        <w:widowControl/>
        <w:spacing w:line="276" w:lineRule="auto"/>
        <w:ind w:right="-1"/>
        <w:jc w:val="both"/>
        <w:rPr>
          <w:rStyle w:val="FontStyle51"/>
          <w:sz w:val="28"/>
          <w:szCs w:val="28"/>
        </w:rPr>
      </w:pPr>
      <w:r w:rsidRPr="00BC449C">
        <w:rPr>
          <w:rStyle w:val="FontStyle51"/>
          <w:sz w:val="28"/>
          <w:szCs w:val="28"/>
        </w:rPr>
        <w:t xml:space="preserve">6.2.Лучшие курсовые работы (проекты), представляющие учебно-методическую ценность, могут быть использованы в качестве учебных пособий в кабинетах, лабораториях и мастерских </w:t>
      </w:r>
      <w:r>
        <w:rPr>
          <w:rStyle w:val="FontStyle51"/>
          <w:sz w:val="28"/>
          <w:szCs w:val="28"/>
        </w:rPr>
        <w:t>техникум</w:t>
      </w:r>
      <w:r w:rsidRPr="00BC449C">
        <w:rPr>
          <w:rStyle w:val="FontStyle51"/>
          <w:sz w:val="28"/>
          <w:szCs w:val="28"/>
        </w:rPr>
        <w:t>а.</w:t>
      </w:r>
    </w:p>
    <w:p w:rsidR="00AC2209" w:rsidRPr="00BC449C" w:rsidRDefault="00AC2209" w:rsidP="00AC2209">
      <w:pPr>
        <w:pStyle w:val="Style10"/>
        <w:widowControl/>
        <w:spacing w:line="276" w:lineRule="auto"/>
        <w:ind w:right="-1"/>
        <w:jc w:val="both"/>
        <w:rPr>
          <w:rStyle w:val="FontStyle51"/>
          <w:sz w:val="28"/>
          <w:szCs w:val="28"/>
        </w:rPr>
      </w:pPr>
      <w:r w:rsidRPr="00BC449C">
        <w:rPr>
          <w:rStyle w:val="FontStyle51"/>
          <w:sz w:val="28"/>
          <w:szCs w:val="28"/>
        </w:rPr>
        <w:t>6.2.По истечении указанного срока все курсовые работы (проекты), не представляющие для кабинета интереса списываются по акту.</w:t>
      </w:r>
    </w:p>
    <w:p w:rsidR="00AC2209" w:rsidRDefault="00AC2209" w:rsidP="00AC2209">
      <w:pPr>
        <w:pStyle w:val="Style10"/>
        <w:widowControl/>
        <w:spacing w:line="276" w:lineRule="auto"/>
        <w:ind w:right="-1"/>
        <w:jc w:val="both"/>
        <w:rPr>
          <w:rStyle w:val="FontStyle51"/>
        </w:rPr>
      </w:pPr>
    </w:p>
    <w:p w:rsidR="00AC2209" w:rsidRPr="00B1554B" w:rsidRDefault="00AC2209" w:rsidP="00AC2209">
      <w:pPr>
        <w:pStyle w:val="Style10"/>
        <w:widowControl/>
        <w:spacing w:line="276" w:lineRule="auto"/>
        <w:ind w:right="-1"/>
        <w:jc w:val="both"/>
        <w:rPr>
          <w:rStyle w:val="FontStyle51"/>
          <w:b/>
          <w:sz w:val="28"/>
          <w:szCs w:val="28"/>
        </w:rPr>
      </w:pPr>
      <w:r w:rsidRPr="00B1554B">
        <w:rPr>
          <w:rStyle w:val="FontStyle51"/>
          <w:b/>
          <w:sz w:val="28"/>
          <w:szCs w:val="28"/>
        </w:rPr>
        <w:t>Библиография.</w:t>
      </w:r>
    </w:p>
    <w:p w:rsidR="00AC2209" w:rsidRPr="00B1554B" w:rsidRDefault="00AC2209" w:rsidP="00AC2209">
      <w:pPr>
        <w:pStyle w:val="Style37"/>
        <w:widowControl/>
        <w:numPr>
          <w:ilvl w:val="0"/>
          <w:numId w:val="11"/>
        </w:numPr>
        <w:tabs>
          <w:tab w:val="left" w:pos="341"/>
        </w:tabs>
        <w:spacing w:line="276" w:lineRule="auto"/>
        <w:ind w:left="340" w:hanging="340"/>
        <w:rPr>
          <w:rStyle w:val="FontStyle51"/>
          <w:sz w:val="28"/>
          <w:szCs w:val="28"/>
        </w:rPr>
      </w:pPr>
      <w:r w:rsidRPr="00B1554B">
        <w:rPr>
          <w:rStyle w:val="FontStyle51"/>
          <w:sz w:val="28"/>
          <w:szCs w:val="28"/>
        </w:rPr>
        <w:t xml:space="preserve">Реализация основных профессиональных образовательных программ СПО </w:t>
      </w:r>
      <w:proofErr w:type="gramStart"/>
      <w:r w:rsidRPr="00B1554B">
        <w:rPr>
          <w:rStyle w:val="FontStyle51"/>
          <w:sz w:val="28"/>
          <w:szCs w:val="28"/>
        </w:rPr>
        <w:t>( Сборник</w:t>
      </w:r>
      <w:proofErr w:type="gramEnd"/>
      <w:r w:rsidRPr="00B1554B">
        <w:rPr>
          <w:rStyle w:val="FontStyle51"/>
          <w:sz w:val="28"/>
          <w:szCs w:val="28"/>
        </w:rPr>
        <w:t xml:space="preserve"> нормативных правовых документов) - М., Федеральное агентство по образованию, 2005.</w:t>
      </w:r>
    </w:p>
    <w:p w:rsidR="00AC2209" w:rsidRPr="00B1554B" w:rsidRDefault="00AC2209" w:rsidP="00AC2209">
      <w:pPr>
        <w:pStyle w:val="Style37"/>
        <w:widowControl/>
        <w:numPr>
          <w:ilvl w:val="0"/>
          <w:numId w:val="11"/>
        </w:numPr>
        <w:tabs>
          <w:tab w:val="left" w:pos="341"/>
        </w:tabs>
        <w:spacing w:line="276" w:lineRule="auto"/>
        <w:ind w:left="340" w:right="518" w:hanging="340"/>
        <w:rPr>
          <w:rStyle w:val="FontStyle51"/>
          <w:sz w:val="28"/>
          <w:szCs w:val="28"/>
        </w:rPr>
      </w:pPr>
      <w:r w:rsidRPr="00B1554B">
        <w:rPr>
          <w:rStyle w:val="FontStyle51"/>
          <w:sz w:val="28"/>
          <w:szCs w:val="28"/>
        </w:rPr>
        <w:lastRenderedPageBreak/>
        <w:t xml:space="preserve">Мироненко </w:t>
      </w:r>
      <w:proofErr w:type="gramStart"/>
      <w:r w:rsidRPr="00B1554B">
        <w:rPr>
          <w:rStyle w:val="FontStyle51"/>
          <w:sz w:val="28"/>
          <w:szCs w:val="28"/>
        </w:rPr>
        <w:t>Е.М. ,</w:t>
      </w:r>
      <w:proofErr w:type="gramEnd"/>
      <w:r w:rsidRPr="00B1554B">
        <w:rPr>
          <w:rStyle w:val="FontStyle51"/>
          <w:sz w:val="28"/>
          <w:szCs w:val="28"/>
        </w:rPr>
        <w:t xml:space="preserve"> Методические рекомендации по выполнению курсовой работы, - М., Редакция журнала СПО, 2006.</w:t>
      </w:r>
    </w:p>
    <w:p w:rsidR="00AC2209" w:rsidRPr="00B1554B" w:rsidRDefault="00AC2209" w:rsidP="00AC2209">
      <w:pPr>
        <w:pStyle w:val="Style37"/>
        <w:widowControl/>
        <w:numPr>
          <w:ilvl w:val="0"/>
          <w:numId w:val="11"/>
        </w:numPr>
        <w:tabs>
          <w:tab w:val="left" w:pos="341"/>
        </w:tabs>
        <w:spacing w:line="276" w:lineRule="auto"/>
        <w:ind w:left="340" w:hanging="340"/>
        <w:jc w:val="both"/>
        <w:rPr>
          <w:rStyle w:val="FontStyle51"/>
          <w:sz w:val="28"/>
          <w:szCs w:val="28"/>
        </w:rPr>
      </w:pPr>
      <w:proofErr w:type="spellStart"/>
      <w:r w:rsidRPr="00B1554B">
        <w:rPr>
          <w:rStyle w:val="FontStyle51"/>
          <w:sz w:val="28"/>
          <w:szCs w:val="28"/>
        </w:rPr>
        <w:t>АргуноваТ.Г</w:t>
      </w:r>
      <w:proofErr w:type="spellEnd"/>
      <w:r w:rsidRPr="00B1554B">
        <w:rPr>
          <w:rStyle w:val="FontStyle51"/>
          <w:sz w:val="28"/>
          <w:szCs w:val="28"/>
        </w:rPr>
        <w:t xml:space="preserve">., </w:t>
      </w:r>
      <w:proofErr w:type="spellStart"/>
      <w:r w:rsidRPr="00B1554B">
        <w:rPr>
          <w:rStyle w:val="FontStyle51"/>
          <w:sz w:val="28"/>
          <w:szCs w:val="28"/>
        </w:rPr>
        <w:t>Володкина</w:t>
      </w:r>
      <w:proofErr w:type="spellEnd"/>
      <w:r w:rsidRPr="00B1554B">
        <w:rPr>
          <w:rStyle w:val="FontStyle51"/>
          <w:sz w:val="28"/>
          <w:szCs w:val="28"/>
        </w:rPr>
        <w:t xml:space="preserve"> А.Я., Курсовое проектирование как условие обеспечения качества профессионального обучения в образовательных учреждениях СПО, - М, Журнал СПО, 2006.</w:t>
      </w:r>
    </w:p>
    <w:p w:rsidR="00AC2209" w:rsidRDefault="00AC2209" w:rsidP="00AC2209">
      <w:pPr>
        <w:pStyle w:val="Style10"/>
        <w:widowControl/>
        <w:spacing w:line="276" w:lineRule="auto"/>
        <w:ind w:right="-1"/>
        <w:jc w:val="both"/>
        <w:rPr>
          <w:rStyle w:val="FontStyle51"/>
        </w:rPr>
      </w:pPr>
    </w:p>
    <w:p w:rsidR="00AC2209" w:rsidRDefault="00AC2209" w:rsidP="00AC2209">
      <w:pPr>
        <w:pStyle w:val="Style11"/>
        <w:widowControl/>
        <w:tabs>
          <w:tab w:val="left" w:pos="341"/>
        </w:tabs>
        <w:spacing w:line="276" w:lineRule="auto"/>
        <w:jc w:val="left"/>
        <w:rPr>
          <w:rStyle w:val="FontStyle51"/>
        </w:rPr>
      </w:pPr>
    </w:p>
    <w:p w:rsidR="00AC2209" w:rsidRDefault="00AC2209" w:rsidP="00AC2209">
      <w:pPr>
        <w:pStyle w:val="Style11"/>
        <w:widowControl/>
        <w:tabs>
          <w:tab w:val="left" w:pos="341"/>
        </w:tabs>
        <w:spacing w:line="276" w:lineRule="auto"/>
        <w:jc w:val="left"/>
        <w:rPr>
          <w:rStyle w:val="FontStyle51"/>
        </w:rPr>
      </w:pPr>
    </w:p>
    <w:p w:rsidR="00AC2209" w:rsidRPr="00AC2209" w:rsidRDefault="00AC2209" w:rsidP="00AC2209">
      <w:pPr>
        <w:spacing w:after="0" w:line="360" w:lineRule="auto"/>
        <w:ind w:left="0" w:firstLine="11"/>
      </w:pPr>
    </w:p>
    <w:p w:rsidR="00873A34" w:rsidRDefault="00873A34" w:rsidP="004C7CD3">
      <w:pPr>
        <w:spacing w:line="422" w:lineRule="auto"/>
        <w:ind w:left="7" w:right="250" w:firstLine="545"/>
        <w:rPr>
          <w:b/>
        </w:rPr>
      </w:pPr>
      <w:r>
        <w:rPr>
          <w:b/>
        </w:rPr>
        <w:br w:type="page"/>
      </w:r>
    </w:p>
    <w:p w:rsidR="00427FD3" w:rsidRPr="00427FD3" w:rsidRDefault="00F75DC5" w:rsidP="00895654">
      <w:pPr>
        <w:spacing w:line="427" w:lineRule="auto"/>
        <w:ind w:left="434" w:right="250" w:firstLine="0"/>
        <w:jc w:val="right"/>
      </w:pPr>
      <w:r>
        <w:rPr>
          <w:b/>
        </w:rPr>
        <w:lastRenderedPageBreak/>
        <w:t>Приложение 1</w:t>
      </w:r>
    </w:p>
    <w:p w:rsidR="00C51A8C" w:rsidRDefault="00B92C60">
      <w:pPr>
        <w:spacing w:after="268"/>
        <w:ind w:left="2864" w:right="250"/>
      </w:pPr>
      <w:r>
        <w:t xml:space="preserve">График выполнения курсового проекта (работы) </w:t>
      </w:r>
    </w:p>
    <w:p w:rsidR="004C7CD3" w:rsidRDefault="00B92C60" w:rsidP="004C7CD3">
      <w:pPr>
        <w:spacing w:after="169"/>
        <w:ind w:left="725" w:right="250"/>
      </w:pPr>
      <w:r>
        <w:rPr>
          <w:rFonts w:ascii="Calibri" w:eastAsia="Calibri" w:hAnsi="Calibri" w:cs="Calibri"/>
        </w:rPr>
        <w:t xml:space="preserve">по </w:t>
      </w:r>
      <w:r>
        <w:rPr>
          <w:b/>
        </w:rPr>
        <w:t>ПМ 01.</w:t>
      </w:r>
      <w:r>
        <w:t xml:space="preserve"> «Участие в проектировании сетевой инфраструктуры» </w:t>
      </w:r>
    </w:p>
    <w:p w:rsidR="00C51A8C" w:rsidRDefault="00B92C60" w:rsidP="004C7CD3">
      <w:pPr>
        <w:spacing w:after="169"/>
        <w:ind w:left="725" w:right="250"/>
      </w:pPr>
      <w:r>
        <w:rPr>
          <w:b/>
        </w:rPr>
        <w:t>МДК 01.01.</w:t>
      </w:r>
      <w:r>
        <w:t xml:space="preserve"> </w:t>
      </w:r>
      <w:r w:rsidR="004C7CD3">
        <w:t xml:space="preserve"> </w:t>
      </w:r>
      <w:r>
        <w:t>«Организация, принципы построения и функционирования компьютерных сетей»</w:t>
      </w:r>
      <w:r>
        <w:rPr>
          <w:b/>
        </w:rPr>
        <w:t xml:space="preserve"> </w:t>
      </w:r>
      <w:r>
        <w:t xml:space="preserve">группы КС </w:t>
      </w:r>
    </w:p>
    <w:p w:rsidR="00C51A8C" w:rsidRDefault="00B92C60">
      <w:pPr>
        <w:spacing w:after="0" w:line="259" w:lineRule="auto"/>
        <w:ind w:left="974" w:firstLine="0"/>
        <w:jc w:val="center"/>
      </w:pPr>
      <w:r>
        <w:rPr>
          <w:b/>
        </w:rPr>
        <w:t xml:space="preserve"> </w:t>
      </w:r>
    </w:p>
    <w:tbl>
      <w:tblPr>
        <w:tblStyle w:val="TableGrid"/>
        <w:tblW w:w="9630" w:type="dxa"/>
        <w:tblInd w:w="581" w:type="dxa"/>
        <w:tblCellMar>
          <w:left w:w="149" w:type="dxa"/>
          <w:right w:w="52" w:type="dxa"/>
        </w:tblCellMar>
        <w:tblLook w:val="04A0" w:firstRow="1" w:lastRow="0" w:firstColumn="1" w:lastColumn="0" w:noHBand="0" w:noVBand="1"/>
      </w:tblPr>
      <w:tblGrid>
        <w:gridCol w:w="707"/>
        <w:gridCol w:w="3534"/>
        <w:gridCol w:w="1559"/>
        <w:gridCol w:w="505"/>
        <w:gridCol w:w="534"/>
        <w:gridCol w:w="537"/>
        <w:gridCol w:w="607"/>
        <w:gridCol w:w="552"/>
        <w:gridCol w:w="538"/>
        <w:gridCol w:w="557"/>
      </w:tblGrid>
      <w:tr w:rsidR="00C51A8C">
        <w:trPr>
          <w:trHeight w:val="374"/>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144" w:line="259" w:lineRule="auto"/>
              <w:ind w:left="0" w:right="96" w:firstLine="0"/>
              <w:jc w:val="center"/>
            </w:pPr>
            <w:r>
              <w:rPr>
                <w:b/>
                <w:sz w:val="20"/>
              </w:rPr>
              <w:t xml:space="preserve">№ </w:t>
            </w:r>
          </w:p>
          <w:p w:rsidR="00C51A8C" w:rsidRDefault="00B92C60">
            <w:pPr>
              <w:spacing w:after="0" w:line="259" w:lineRule="auto"/>
              <w:ind w:left="0" w:right="97" w:firstLine="0"/>
              <w:jc w:val="center"/>
            </w:pPr>
            <w:r>
              <w:rPr>
                <w:b/>
                <w:sz w:val="20"/>
              </w:rPr>
              <w:t xml:space="preserve">п/п </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102" w:firstLine="0"/>
              <w:jc w:val="center"/>
            </w:pPr>
            <w:r>
              <w:rPr>
                <w:b/>
                <w:sz w:val="20"/>
              </w:rPr>
              <w:t xml:space="preserve">Содержание работ </w:t>
            </w:r>
          </w:p>
        </w:tc>
        <w:tc>
          <w:tcPr>
            <w:tcW w:w="1561" w:type="dxa"/>
            <w:vMerge w:val="restart"/>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center"/>
            </w:pPr>
            <w:r>
              <w:rPr>
                <w:b/>
                <w:sz w:val="20"/>
              </w:rPr>
              <w:t xml:space="preserve">Примерный объём </w:t>
            </w:r>
            <w:proofErr w:type="gramStart"/>
            <w:r>
              <w:rPr>
                <w:b/>
                <w:sz w:val="20"/>
              </w:rPr>
              <w:t>работы  (</w:t>
            </w:r>
            <w:proofErr w:type="gramEnd"/>
            <w:r>
              <w:rPr>
                <w:b/>
                <w:sz w:val="20"/>
              </w:rPr>
              <w:t xml:space="preserve"> %) </w:t>
            </w:r>
          </w:p>
        </w:tc>
        <w:tc>
          <w:tcPr>
            <w:tcW w:w="3816" w:type="dxa"/>
            <w:gridSpan w:val="7"/>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102" w:firstLine="0"/>
              <w:jc w:val="center"/>
            </w:pPr>
            <w:r>
              <w:rPr>
                <w:b/>
                <w:sz w:val="20"/>
              </w:rPr>
              <w:t xml:space="preserve">Месяцы выполнения </w:t>
            </w:r>
          </w:p>
        </w:tc>
      </w:tr>
      <w:tr w:rsidR="00C51A8C">
        <w:trPr>
          <w:trHeight w:val="671"/>
        </w:trPr>
        <w:tc>
          <w:tcPr>
            <w:tcW w:w="0" w:type="auto"/>
            <w:vMerge/>
            <w:tcBorders>
              <w:top w:val="nil"/>
              <w:left w:val="single" w:sz="4" w:space="0" w:color="000000"/>
              <w:bottom w:val="single" w:sz="4" w:space="0" w:color="000000"/>
              <w:right w:val="single" w:sz="4" w:space="0" w:color="000000"/>
            </w:tcBorders>
          </w:tcPr>
          <w:p w:rsidR="00C51A8C" w:rsidRDefault="00C51A8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51A8C" w:rsidRDefault="00C51A8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51A8C" w:rsidRDefault="00C51A8C">
            <w:pPr>
              <w:spacing w:after="160" w:line="259" w:lineRule="auto"/>
              <w:ind w:left="0" w:firstLine="0"/>
              <w:jc w:val="left"/>
            </w:pP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rsidR="00C51A8C" w:rsidRDefault="004C7CD3">
            <w:pPr>
              <w:spacing w:after="0" w:line="259" w:lineRule="auto"/>
              <w:ind w:left="32" w:firstLine="0"/>
              <w:jc w:val="left"/>
            </w:pPr>
            <w:r>
              <w:t>апрель</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C51A8C" w:rsidRDefault="004C7CD3">
            <w:pPr>
              <w:spacing w:after="0" w:line="259" w:lineRule="auto"/>
              <w:ind w:left="0" w:right="112" w:firstLine="0"/>
              <w:jc w:val="center"/>
            </w:pPr>
            <w:r>
              <w:t>май</w:t>
            </w: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rsidR="00C51A8C" w:rsidRDefault="004C7CD3">
            <w:pPr>
              <w:spacing w:after="0" w:line="259" w:lineRule="auto"/>
              <w:ind w:left="0" w:right="110" w:firstLine="0"/>
              <w:jc w:val="center"/>
            </w:pPr>
            <w:r>
              <w:t>июнь</w:t>
            </w:r>
          </w:p>
        </w:tc>
      </w:tr>
      <w:tr w:rsidR="00C51A8C">
        <w:trPr>
          <w:trHeight w:val="332"/>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Введение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7" w:firstLine="0"/>
              <w:jc w:val="center"/>
            </w:pPr>
            <w:r>
              <w:t xml:space="preserve">5 </w:t>
            </w:r>
          </w:p>
        </w:tc>
        <w:tc>
          <w:tcPr>
            <w:tcW w:w="491" w:type="dxa"/>
            <w:tcBorders>
              <w:top w:val="single" w:sz="4" w:space="0" w:color="000000"/>
              <w:left w:val="single" w:sz="4" w:space="0" w:color="000000"/>
              <w:bottom w:val="single" w:sz="4" w:space="0" w:color="000000"/>
              <w:right w:val="single" w:sz="4" w:space="0" w:color="000000"/>
            </w:tcBorders>
            <w:shd w:val="clear" w:color="auto" w:fill="6F2F9F"/>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1"/>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2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Общая часть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9" w:firstLine="0"/>
              <w:jc w:val="center"/>
            </w:pPr>
            <w:r>
              <w:t xml:space="preserve">10 </w:t>
            </w:r>
          </w:p>
        </w:tc>
        <w:tc>
          <w:tcPr>
            <w:tcW w:w="491" w:type="dxa"/>
            <w:tcBorders>
              <w:top w:val="single" w:sz="4" w:space="0" w:color="000000"/>
              <w:left w:val="single" w:sz="4" w:space="0" w:color="000000"/>
              <w:bottom w:val="single" w:sz="4" w:space="0" w:color="000000"/>
              <w:right w:val="single" w:sz="4" w:space="0" w:color="000000"/>
            </w:tcBorders>
            <w:shd w:val="clear" w:color="auto" w:fill="2FEF6B"/>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2FEF6B"/>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1"/>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3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Специальная часть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9" w:firstLine="0"/>
              <w:jc w:val="center"/>
            </w:pPr>
            <w:r>
              <w:t xml:space="preserve">60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shd w:val="clear" w:color="auto" w:fill="FFFF00"/>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FFFF00"/>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FFFF00"/>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4"/>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4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Техника безопасности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7" w:firstLine="0"/>
              <w:jc w:val="center"/>
            </w:pPr>
            <w:r>
              <w:t xml:space="preserve">5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008000"/>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1"/>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5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Графическая часть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9" w:firstLine="0"/>
              <w:jc w:val="center"/>
            </w:pPr>
            <w:r>
              <w:t xml:space="preserve">10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shd w:val="clear" w:color="auto" w:fill="FF6699"/>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FF6699"/>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FF6699"/>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654"/>
        </w:trPr>
        <w:tc>
          <w:tcPr>
            <w:tcW w:w="708"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93" w:firstLine="0"/>
              <w:jc w:val="center"/>
            </w:pPr>
            <w:r>
              <w:t xml:space="preserve">6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Оформление пояснительной записки </w:t>
            </w:r>
          </w:p>
        </w:tc>
        <w:tc>
          <w:tcPr>
            <w:tcW w:w="1561"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99" w:firstLine="0"/>
              <w:jc w:val="center"/>
            </w:pPr>
            <w:r>
              <w:t xml:space="preserve">10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16" w:firstLine="0"/>
              <w:jc w:val="left"/>
            </w:pPr>
            <w:r>
              <w:rPr>
                <w:color w:val="FFFFFF"/>
              </w:rP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17" w:firstLine="0"/>
              <w:jc w:val="left"/>
            </w:pPr>
            <w:r>
              <w:rPr>
                <w:color w:val="FFFFFF"/>
              </w:rP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17" w:firstLine="0"/>
              <w:jc w:val="left"/>
            </w:pPr>
            <w:r>
              <w:rPr>
                <w:color w:val="FFFFFF"/>
              </w:rPr>
              <w:t xml:space="preserve"> </w:t>
            </w:r>
          </w:p>
        </w:tc>
        <w:tc>
          <w:tcPr>
            <w:tcW w:w="538"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22" w:firstLine="0"/>
              <w:jc w:val="left"/>
            </w:pPr>
            <w:r>
              <w:rPr>
                <w:color w:val="FFFFFF"/>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2"/>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7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proofErr w:type="spellStart"/>
            <w:r>
              <w:t>Нормоконтроль</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28" w:firstLine="0"/>
              <w:jc w:val="center"/>
            </w:pPr>
            <w:r>
              <w:t xml:space="preserve">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shd w:val="clear" w:color="auto" w:fill="9933FF"/>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0"/>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8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Защита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28" w:firstLine="0"/>
              <w:jc w:val="center"/>
            </w:pPr>
            <w:r>
              <w:t xml:space="preserve">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auto" w:fill="FF0000"/>
          </w:tcPr>
          <w:p w:rsidR="00C51A8C" w:rsidRDefault="00B92C60">
            <w:pPr>
              <w:spacing w:after="0" w:line="259" w:lineRule="auto"/>
              <w:ind w:left="17" w:firstLine="0"/>
              <w:jc w:val="left"/>
            </w:pPr>
            <w:r>
              <w:t xml:space="preserve"> </w:t>
            </w:r>
          </w:p>
        </w:tc>
      </w:tr>
    </w:tbl>
    <w:p w:rsidR="00C51A8C" w:rsidRDefault="00B92C60">
      <w:pPr>
        <w:spacing w:after="0" w:line="259" w:lineRule="auto"/>
        <w:ind w:left="638" w:firstLine="0"/>
        <w:jc w:val="left"/>
      </w:pPr>
      <w:r>
        <w:rPr>
          <w:b/>
        </w:rPr>
        <w:t xml:space="preserve"> </w:t>
      </w:r>
    </w:p>
    <w:p w:rsidR="00C51A8C" w:rsidRDefault="00B92C60">
      <w:pPr>
        <w:spacing w:line="419" w:lineRule="auto"/>
        <w:ind w:left="581" w:right="250" w:firstLine="708"/>
      </w:pPr>
      <w:r>
        <w:t xml:space="preserve">Консультация проводятся в кабинете курсового и дипломного проектирования по расписанию. </w:t>
      </w:r>
    </w:p>
    <w:p w:rsidR="00C51A8C" w:rsidRDefault="00B92C60">
      <w:pPr>
        <w:spacing w:after="228" w:line="259" w:lineRule="auto"/>
        <w:ind w:left="1289" w:firstLine="0"/>
        <w:jc w:val="left"/>
      </w:pPr>
      <w:r>
        <w:rPr>
          <w:b/>
        </w:rPr>
        <w:t xml:space="preserve"> </w:t>
      </w:r>
    </w:p>
    <w:p w:rsidR="00873A34" w:rsidRDefault="00873A34">
      <w:pPr>
        <w:spacing w:after="160" w:line="259" w:lineRule="auto"/>
        <w:ind w:left="0" w:firstLine="0"/>
        <w:jc w:val="left"/>
        <w:rPr>
          <w:b/>
        </w:rPr>
      </w:pPr>
      <w:r>
        <w:br w:type="page"/>
      </w:r>
    </w:p>
    <w:p w:rsidR="00C51A8C" w:rsidRDefault="00B92C60" w:rsidP="00895654">
      <w:pPr>
        <w:pStyle w:val="3"/>
        <w:spacing w:after="151"/>
        <w:ind w:left="917"/>
        <w:jc w:val="right"/>
      </w:pPr>
      <w:r>
        <w:lastRenderedPageBreak/>
        <w:t xml:space="preserve">Приложение </w:t>
      </w:r>
      <w:r w:rsidR="00873A34">
        <w:t>2</w:t>
      </w:r>
      <w:r>
        <w:t xml:space="preserve"> </w:t>
      </w:r>
    </w:p>
    <w:p w:rsidR="00C51A8C" w:rsidRDefault="00B92C60">
      <w:pPr>
        <w:spacing w:after="0" w:line="259" w:lineRule="auto"/>
        <w:ind w:left="581" w:firstLine="0"/>
        <w:jc w:val="left"/>
      </w:pPr>
      <w:r>
        <w:t xml:space="preserve"> </w:t>
      </w:r>
      <w:r w:rsidR="00873A34">
        <w:t>Пример разработанной электрической структурной схемы сети</w:t>
      </w:r>
    </w:p>
    <w:p w:rsidR="00C51A8C" w:rsidRDefault="00B92C60">
      <w:pPr>
        <w:spacing w:after="0" w:line="259" w:lineRule="auto"/>
        <w:ind w:left="581" w:firstLine="0"/>
        <w:jc w:val="left"/>
      </w:pPr>
      <w:r>
        <w:t xml:space="preserve"> </w:t>
      </w:r>
    </w:p>
    <w:p w:rsidR="00C51A8C" w:rsidRDefault="00B92C60">
      <w:pPr>
        <w:spacing w:after="5" w:line="259" w:lineRule="auto"/>
        <w:ind w:left="581" w:firstLine="0"/>
        <w:jc w:val="left"/>
      </w:pPr>
      <w:r>
        <w:t xml:space="preserve"> </w:t>
      </w:r>
    </w:p>
    <w:p w:rsidR="00C51A8C" w:rsidRDefault="00B92C60">
      <w:pPr>
        <w:spacing w:after="0" w:line="259" w:lineRule="auto"/>
        <w:ind w:left="0" w:right="314" w:firstLine="0"/>
        <w:jc w:val="right"/>
      </w:pPr>
      <w:r>
        <w:rPr>
          <w:noProof/>
        </w:rPr>
        <w:drawing>
          <wp:inline distT="0" distB="0" distL="0" distR="0">
            <wp:extent cx="6127749" cy="5934074"/>
            <wp:effectExtent l="0" t="0" r="0" b="0"/>
            <wp:docPr id="539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15"/>
                    <a:stretch>
                      <a:fillRect/>
                    </a:stretch>
                  </pic:blipFill>
                  <pic:spPr>
                    <a:xfrm>
                      <a:off x="0" y="0"/>
                      <a:ext cx="6127749" cy="5934074"/>
                    </a:xfrm>
                    <a:prstGeom prst="rect">
                      <a:avLst/>
                    </a:prstGeom>
                  </pic:spPr>
                </pic:pic>
              </a:graphicData>
            </a:graphic>
          </wp:inline>
        </w:drawing>
      </w: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10222" w:firstLine="0"/>
      </w:pPr>
      <w:r>
        <w:rPr>
          <w:sz w:val="20"/>
        </w:rPr>
        <w:t xml:space="preserve"> </w:t>
      </w:r>
    </w:p>
    <w:p w:rsidR="00C51A8C" w:rsidRDefault="00C51A8C">
      <w:pPr>
        <w:sectPr w:rsidR="00C51A8C" w:rsidSect="00C808DF">
          <w:footerReference w:type="default" r:id="rId16"/>
          <w:type w:val="continuous"/>
          <w:pgSz w:w="11909" w:h="16834"/>
          <w:pgMar w:top="851" w:right="851" w:bottom="851" w:left="1134" w:header="720" w:footer="720" w:gutter="0"/>
          <w:cols w:space="720"/>
          <w:docGrid w:linePitch="381"/>
        </w:sectPr>
      </w:pPr>
    </w:p>
    <w:p w:rsidR="00C51A8C" w:rsidRDefault="00B92C60" w:rsidP="00895654">
      <w:pPr>
        <w:pStyle w:val="3"/>
        <w:ind w:left="917" w:right="978"/>
        <w:jc w:val="right"/>
      </w:pPr>
      <w:r>
        <w:lastRenderedPageBreak/>
        <w:t xml:space="preserve">Приложение </w:t>
      </w:r>
      <w:r w:rsidR="00873A34">
        <w:t>3</w:t>
      </w:r>
      <w:r>
        <w:t xml:space="preserve"> </w:t>
      </w:r>
    </w:p>
    <w:p w:rsidR="00C51A8C" w:rsidRDefault="00873A34" w:rsidP="00873A34">
      <w:pPr>
        <w:spacing w:after="5" w:line="259" w:lineRule="auto"/>
        <w:ind w:left="0" w:firstLine="0"/>
        <w:jc w:val="center"/>
      </w:pPr>
      <w:r>
        <w:t>Пример оформления схемы организации связей</w:t>
      </w:r>
    </w:p>
    <w:p w:rsidR="00C51A8C" w:rsidRDefault="00B92C60">
      <w:pPr>
        <w:spacing w:after="0" w:line="259" w:lineRule="auto"/>
        <w:ind w:left="0" w:firstLine="0"/>
        <w:jc w:val="right"/>
      </w:pPr>
      <w:r>
        <w:rPr>
          <w:noProof/>
        </w:rPr>
        <w:drawing>
          <wp:inline distT="0" distB="0" distL="0" distR="0">
            <wp:extent cx="9518648" cy="4570095"/>
            <wp:effectExtent l="0" t="0" r="0" b="0"/>
            <wp:docPr id="5419" name="Picture 5419"/>
            <wp:cNvGraphicFramePr/>
            <a:graphic xmlns:a="http://schemas.openxmlformats.org/drawingml/2006/main">
              <a:graphicData uri="http://schemas.openxmlformats.org/drawingml/2006/picture">
                <pic:pic xmlns:pic="http://schemas.openxmlformats.org/drawingml/2006/picture">
                  <pic:nvPicPr>
                    <pic:cNvPr id="5419" name="Picture 5419"/>
                    <pic:cNvPicPr/>
                  </pic:nvPicPr>
                  <pic:blipFill>
                    <a:blip r:embed="rId17"/>
                    <a:stretch>
                      <a:fillRect/>
                    </a:stretch>
                  </pic:blipFill>
                  <pic:spPr>
                    <a:xfrm>
                      <a:off x="0" y="0"/>
                      <a:ext cx="9518648" cy="4570095"/>
                    </a:xfrm>
                    <a:prstGeom prst="rect">
                      <a:avLst/>
                    </a:prstGeom>
                  </pic:spPr>
                </pic:pic>
              </a:graphicData>
            </a:graphic>
          </wp:inline>
        </w:drawing>
      </w:r>
      <w:r>
        <w:t xml:space="preserve"> </w:t>
      </w:r>
    </w:p>
    <w:p w:rsidR="00C51A8C" w:rsidRDefault="00B92C60" w:rsidP="00873A34">
      <w:pPr>
        <w:spacing w:after="990" w:line="259" w:lineRule="auto"/>
        <w:ind w:left="0" w:firstLine="0"/>
        <w:jc w:val="left"/>
      </w:pPr>
      <w:r>
        <w:t xml:space="preserve"> </w:t>
      </w:r>
    </w:p>
    <w:p w:rsidR="00C51A8C" w:rsidRDefault="00C51A8C">
      <w:pPr>
        <w:sectPr w:rsidR="00C51A8C">
          <w:pgSz w:w="16834" w:h="11909" w:orient="landscape"/>
          <w:pgMar w:top="1440" w:right="1065" w:bottom="1440" w:left="708" w:header="720" w:footer="720" w:gutter="0"/>
          <w:cols w:space="720"/>
        </w:sectPr>
      </w:pPr>
    </w:p>
    <w:p w:rsidR="00873A34" w:rsidRDefault="00B92C60" w:rsidP="00AB4ED1">
      <w:pPr>
        <w:spacing w:after="0" w:line="481" w:lineRule="auto"/>
        <w:ind w:left="1685" w:right="1724"/>
        <w:jc w:val="right"/>
        <w:rPr>
          <w:b/>
        </w:rPr>
      </w:pPr>
      <w:r>
        <w:rPr>
          <w:b/>
        </w:rPr>
        <w:lastRenderedPageBreak/>
        <w:t xml:space="preserve">Приложение </w:t>
      </w:r>
      <w:r w:rsidR="00873A34">
        <w:rPr>
          <w:b/>
        </w:rPr>
        <w:t>4</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 xml:space="preserve">ДЕПАРТАМЕНТ ОБРАЗОВАНИЯ ГОРОДА МОСКВЫ </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ЦЕНТРАЛЬНОЕ ОКРУЖНОЕ УПРАВЛЕНИЕ</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 xml:space="preserve">ГОСУДАРСТВЕННОЕ БЮДЖЕТНОЕ ОБРАЗОВАТЕЛЬНОЕ УЧРЕЖДЕНИЕ СРЕДНЕГО ПРОФЕССИОНАЛЬНОГО ОБРАЗОВАНИЯ ГОРОДА МОСКВЫ </w:t>
      </w:r>
    </w:p>
    <w:p w:rsidR="00873A34" w:rsidRDefault="00873A34" w:rsidP="00873A34">
      <w:pPr>
        <w:pStyle w:val="21"/>
        <w:shd w:val="clear" w:color="auto" w:fill="auto"/>
        <w:spacing w:before="0" w:after="0" w:line="360" w:lineRule="auto"/>
        <w:contextualSpacing/>
        <w:rPr>
          <w:sz w:val="24"/>
          <w:szCs w:val="24"/>
        </w:rPr>
      </w:pPr>
      <w:r>
        <w:rPr>
          <w:sz w:val="24"/>
          <w:szCs w:val="24"/>
        </w:rPr>
        <w:t xml:space="preserve">ПОЛИТЕХНИЧЕСКИЙ ТЕХНИКУМ №2 </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(ГБОУ СПО ПТ №2)</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35" w:line="259" w:lineRule="auto"/>
        <w:ind w:left="21" w:firstLine="0"/>
        <w:jc w:val="center"/>
      </w:pPr>
      <w:r>
        <w:t xml:space="preserve"> </w:t>
      </w:r>
    </w:p>
    <w:p w:rsidR="00C51A8C" w:rsidRDefault="00B92C60" w:rsidP="00873A34">
      <w:pPr>
        <w:spacing w:after="0" w:line="259" w:lineRule="auto"/>
        <w:ind w:left="0" w:firstLine="0"/>
        <w:jc w:val="center"/>
      </w:pPr>
      <w:r>
        <w:t xml:space="preserve">Специальность </w:t>
      </w:r>
      <w:r>
        <w:rPr>
          <w:u w:val="single" w:color="000000"/>
        </w:rPr>
        <w:t>230111 Компьютерные сети</w:t>
      </w:r>
    </w:p>
    <w:p w:rsidR="00C51A8C" w:rsidRDefault="00B92C60">
      <w:pPr>
        <w:spacing w:after="0" w:line="259" w:lineRule="auto"/>
        <w:ind w:left="0" w:firstLine="0"/>
        <w:jc w:val="left"/>
      </w:pPr>
      <w:r>
        <w:t xml:space="preserve"> </w:t>
      </w:r>
    </w:p>
    <w:p w:rsidR="00C51A8C" w:rsidRDefault="00C51A8C">
      <w:pPr>
        <w:spacing w:after="0" w:line="259" w:lineRule="auto"/>
        <w:ind w:left="20" w:firstLine="0"/>
        <w:jc w:val="center"/>
      </w:pPr>
    </w:p>
    <w:p w:rsidR="00C51A8C" w:rsidRDefault="00B92C60">
      <w:pPr>
        <w:spacing w:after="55" w:line="259" w:lineRule="auto"/>
        <w:ind w:left="20" w:firstLine="0"/>
        <w:jc w:val="center"/>
      </w:pPr>
      <w:r>
        <w:t xml:space="preserve"> </w:t>
      </w:r>
    </w:p>
    <w:p w:rsidR="00C51A8C" w:rsidRDefault="00B92C60">
      <w:pPr>
        <w:spacing w:after="0"/>
        <w:ind w:left="10" w:right="52"/>
        <w:jc w:val="center"/>
      </w:pPr>
      <w:r>
        <w:t xml:space="preserve">КУРСОВОЙ ПРОЕКТ (РАБОТА) </w:t>
      </w:r>
    </w:p>
    <w:p w:rsidR="00C51A8C" w:rsidRDefault="00B92C60">
      <w:pPr>
        <w:spacing w:after="68" w:line="259" w:lineRule="auto"/>
        <w:ind w:left="21" w:firstLine="0"/>
        <w:jc w:val="center"/>
      </w:pPr>
      <w:r>
        <w:t xml:space="preserve"> </w:t>
      </w:r>
    </w:p>
    <w:p w:rsidR="00AB4ED1" w:rsidRDefault="00B92C60">
      <w:pPr>
        <w:spacing w:after="0" w:line="334" w:lineRule="auto"/>
        <w:ind w:left="3890" w:right="1846" w:hanging="3890"/>
        <w:jc w:val="left"/>
        <w:rPr>
          <w:b/>
          <w:i/>
        </w:rPr>
      </w:pPr>
      <w:r>
        <w:t xml:space="preserve">на тему     </w:t>
      </w:r>
      <w:r>
        <w:rPr>
          <w:b/>
          <w:i/>
          <w:u w:val="single" w:color="000000"/>
        </w:rPr>
        <w:t>Проектирование сети «Дилерского цента «Рено»»</w:t>
      </w:r>
      <w:r>
        <w:rPr>
          <w:b/>
          <w:i/>
        </w:rPr>
        <w:t xml:space="preserve"> </w:t>
      </w:r>
    </w:p>
    <w:p w:rsidR="00C51A8C" w:rsidRDefault="00C51A8C">
      <w:pPr>
        <w:spacing w:after="0" w:line="259" w:lineRule="auto"/>
        <w:ind w:left="21" w:firstLine="0"/>
        <w:jc w:val="center"/>
      </w:pPr>
    </w:p>
    <w:p w:rsidR="00C51A8C" w:rsidRDefault="00B92C60">
      <w:pPr>
        <w:spacing w:after="69" w:line="259" w:lineRule="auto"/>
        <w:ind w:left="21" w:firstLine="0"/>
        <w:jc w:val="center"/>
      </w:pPr>
      <w:r>
        <w:t xml:space="preserve"> </w:t>
      </w:r>
    </w:p>
    <w:p w:rsidR="00C51A8C" w:rsidRDefault="00B92C60">
      <w:pPr>
        <w:pStyle w:val="3"/>
        <w:spacing w:after="151"/>
        <w:ind w:left="917" w:right="955"/>
      </w:pPr>
      <w:r>
        <w:t xml:space="preserve">РАСЧЕТНО-ПОЯСНИТЕЛЬНАЯ ЗАПИСКА </w:t>
      </w:r>
    </w:p>
    <w:p w:rsidR="00C51A8C" w:rsidRDefault="00B92C60">
      <w:pPr>
        <w:spacing w:after="58" w:line="259" w:lineRule="auto"/>
        <w:ind w:left="0" w:firstLine="0"/>
        <w:jc w:val="left"/>
      </w:pPr>
      <w:r>
        <w:t xml:space="preserve"> </w:t>
      </w:r>
    </w:p>
    <w:p w:rsidR="00C51A8C" w:rsidRDefault="00B92C60">
      <w:pPr>
        <w:tabs>
          <w:tab w:val="center" w:pos="8691"/>
        </w:tabs>
        <w:ind w:left="0" w:firstLine="0"/>
        <w:jc w:val="left"/>
      </w:pPr>
      <w:r>
        <w:t xml:space="preserve">Студентка                         __________       ____________        </w:t>
      </w:r>
      <w:r>
        <w:tab/>
      </w:r>
      <w:r>
        <w:rPr>
          <w:rFonts w:ascii="Calibri" w:eastAsia="Calibri" w:hAnsi="Calibri" w:cs="Calibri"/>
          <w:noProof/>
          <w:sz w:val="22"/>
        </w:rPr>
        <mc:AlternateContent>
          <mc:Choice Requires="wpg">
            <w:drawing>
              <wp:inline distT="0" distB="0" distL="0" distR="0">
                <wp:extent cx="1552575" cy="9525"/>
                <wp:effectExtent l="0" t="0" r="0" b="0"/>
                <wp:docPr id="34589" name="Group 34589"/>
                <wp:cNvGraphicFramePr/>
                <a:graphic xmlns:a="http://schemas.openxmlformats.org/drawingml/2006/main">
                  <a:graphicData uri="http://schemas.microsoft.com/office/word/2010/wordprocessingGroup">
                    <wpg:wgp>
                      <wpg:cNvGrpSpPr/>
                      <wpg:grpSpPr>
                        <a:xfrm>
                          <a:off x="0" y="0"/>
                          <a:ext cx="1552575" cy="9525"/>
                          <a:chOff x="0" y="0"/>
                          <a:chExt cx="1552575" cy="9525"/>
                        </a:xfrm>
                      </wpg:grpSpPr>
                      <wps:wsp>
                        <wps:cNvPr id="5510" name="Shape 5510"/>
                        <wps:cNvSpPr/>
                        <wps:spPr>
                          <a:xfrm>
                            <a:off x="0" y="0"/>
                            <a:ext cx="1552575" cy="0"/>
                          </a:xfrm>
                          <a:custGeom>
                            <a:avLst/>
                            <a:gdLst/>
                            <a:ahLst/>
                            <a:cxnLst/>
                            <a:rect l="0" t="0" r="0" b="0"/>
                            <a:pathLst>
                              <a:path w="1552575">
                                <a:moveTo>
                                  <a:pt x="0" y="0"/>
                                </a:moveTo>
                                <a:lnTo>
                                  <a:pt x="155257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63F00E" id="Group 34589" o:spid="_x0000_s1026" style="width:122.25pt;height:.75pt;mso-position-horizontal-relative:char;mso-position-vertical-relative:line" coordsize="155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">
                <v:shape id="Shape 5510" o:spid="_x0000_s1027" style="position:absolute;width:15525;height:0;visibility:visible;mso-wrap-style:square;v-text-anchor:top" coordsize="1552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krMEA&#10;AADdAAAADwAAAGRycy9kb3ducmV2LnhtbERPzYrCMBC+C75DmAUvsqaVdVmqUUQR9CKu+gBjM23K&#10;NpPSRK0+/eYgePz4/meLztbiRq2vHCtIRwkI4tzpiksF59Pm8weED8gaa8ek4EEeFvN+b4aZdnf+&#10;pdsxlCKGsM9QgQmhyaT0uSGLfuQa4sgVrrUYImxLqVu8x3Bby3GSfEuLFccGgw2tDOV/x6tVcJC4&#10;+8LLevm07PfDtChM+ZBKDT665RREoC68xS/3ViuYTNK4P76JT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JKzBAAAA3QAAAA8AAAAAAAAAAAAAAAAAmAIAAGRycy9kb3du&#10;cmV2LnhtbFBLBQYAAAAABAAEAPUAAACGAwAAAAA=&#10;" path="m,l1552575,e" filled="f">
                  <v:stroke endcap="round"/>
                  <v:path arrowok="t" textboxrect="0,0,1552575,0"/>
                </v:shape>
                <w10:anchorlock/>
              </v:group>
            </w:pict>
          </mc:Fallback>
        </mc:AlternateContent>
      </w:r>
    </w:p>
    <w:p w:rsidR="00C51A8C" w:rsidRDefault="00B92C60">
      <w:pPr>
        <w:spacing w:after="275" w:line="259" w:lineRule="auto"/>
        <w:ind w:left="-5"/>
        <w:jc w:val="left"/>
      </w:pPr>
      <w:r>
        <w:rPr>
          <w:sz w:val="18"/>
        </w:rPr>
        <w:t xml:space="preserve">                                                                                  дата                              личная подпись                          расшифровка подписи </w:t>
      </w:r>
    </w:p>
    <w:p w:rsidR="00C51A8C" w:rsidRDefault="00B92C60">
      <w:pPr>
        <w:ind w:left="17" w:right="25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4742360</wp:posOffset>
                </wp:positionH>
                <wp:positionV relativeFrom="paragraph">
                  <wp:posOffset>166306</wp:posOffset>
                </wp:positionV>
                <wp:extent cx="1552575" cy="9525"/>
                <wp:effectExtent l="0" t="0" r="0" b="0"/>
                <wp:wrapNone/>
                <wp:docPr id="34588" name="Group 34588"/>
                <wp:cNvGraphicFramePr/>
                <a:graphic xmlns:a="http://schemas.openxmlformats.org/drawingml/2006/main">
                  <a:graphicData uri="http://schemas.microsoft.com/office/word/2010/wordprocessingGroup">
                    <wpg:wgp>
                      <wpg:cNvGrpSpPr/>
                      <wpg:grpSpPr>
                        <a:xfrm>
                          <a:off x="0" y="0"/>
                          <a:ext cx="1552575" cy="9525"/>
                          <a:chOff x="0" y="0"/>
                          <a:chExt cx="1552575" cy="9525"/>
                        </a:xfrm>
                      </wpg:grpSpPr>
                      <wps:wsp>
                        <wps:cNvPr id="5509" name="Shape 5509"/>
                        <wps:cNvSpPr/>
                        <wps:spPr>
                          <a:xfrm>
                            <a:off x="0" y="0"/>
                            <a:ext cx="1552575" cy="0"/>
                          </a:xfrm>
                          <a:custGeom>
                            <a:avLst/>
                            <a:gdLst/>
                            <a:ahLst/>
                            <a:cxnLst/>
                            <a:rect l="0" t="0" r="0" b="0"/>
                            <a:pathLst>
                              <a:path w="1552575">
                                <a:moveTo>
                                  <a:pt x="0" y="0"/>
                                </a:moveTo>
                                <a:lnTo>
                                  <a:pt x="155257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57065A" id="Group 34588" o:spid="_x0000_s1026" style="position:absolute;margin-left:373.4pt;margin-top:13.1pt;width:122.25pt;height:.75pt;z-index:251658240" coordsize="155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">
                <v:shape id="Shape 5509" o:spid="_x0000_s1027" style="position:absolute;width:15525;height:0;visibility:visible;mso-wrap-style:square;v-text-anchor:top" coordsize="1552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0b7MYA&#10;AADdAAAADwAAAGRycy9kb3ducmV2LnhtbESP3WrCQBSE7wt9h+UI3kjdKFXa6CZIRbA3xZ8+wDF7&#10;kg1mz4bsqrFP3y0IvRxm5htmmfe2EVfqfO1YwWScgCAunK65UvB93Ly8gfABWWPjmBTcyUOePT8t&#10;MdXuxnu6HkIlIoR9igpMCG0qpS8MWfRj1xJHr3SdxRBlV0nd4S3CbSOnSTKXFmuOCwZb+jBUnA8X&#10;q2An8fMVT+vVj2X/NZqUpanuUqnhoF8tQATqw3/40d5qBbNZ8g5/b+IT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0b7MYAAADdAAAADwAAAAAAAAAAAAAAAACYAgAAZHJz&#10;L2Rvd25yZXYueG1sUEsFBgAAAAAEAAQA9QAAAIsDAAAAAA==&#10;" path="m,l1552575,e" filled="f">
                  <v:stroke endcap="round"/>
                  <v:path arrowok="t" textboxrect="0,0,1552575,0"/>
                </v:shape>
              </v:group>
            </w:pict>
          </mc:Fallback>
        </mc:AlternateContent>
      </w:r>
      <w:r>
        <w:t xml:space="preserve">Руководитель проекта (работы) __________       ____________        </w:t>
      </w:r>
    </w:p>
    <w:p w:rsidR="00C51A8C" w:rsidRDefault="00B92C60">
      <w:pPr>
        <w:spacing w:after="255" w:line="259" w:lineRule="auto"/>
        <w:ind w:left="-5"/>
        <w:jc w:val="left"/>
      </w:pPr>
      <w:r>
        <w:rPr>
          <w:sz w:val="18"/>
        </w:rPr>
        <w:t xml:space="preserve">                                                                                        дата                               личная подпись                           расшифровка подписи </w:t>
      </w:r>
    </w:p>
    <w:p w:rsidR="00C51A8C" w:rsidRDefault="00B92C60">
      <w:pPr>
        <w:ind w:left="17" w:right="250"/>
      </w:pPr>
      <w:r>
        <w:t xml:space="preserve">Председатель ПЦК          __________      ____________              </w:t>
      </w:r>
      <w:r>
        <w:rPr>
          <w:u w:val="single" w:color="000000"/>
        </w:rPr>
        <w:t xml:space="preserve">                                 </w:t>
      </w:r>
    </w:p>
    <w:p w:rsidR="00C51A8C" w:rsidRDefault="00B92C60">
      <w:pPr>
        <w:spacing w:after="103" w:line="259" w:lineRule="auto"/>
        <w:ind w:left="-5"/>
        <w:jc w:val="left"/>
      </w:pPr>
      <w:r>
        <w:rPr>
          <w:sz w:val="18"/>
        </w:rPr>
        <w:t xml:space="preserve">                                                                               дата                               личная подпись                              расшифровка подписи </w:t>
      </w:r>
    </w:p>
    <w:p w:rsidR="00C51A8C" w:rsidRDefault="00B92C60">
      <w:pPr>
        <w:spacing w:after="313" w:line="259" w:lineRule="auto"/>
        <w:ind w:left="0" w:firstLine="0"/>
        <w:jc w:val="left"/>
      </w:pPr>
      <w:r>
        <w:rPr>
          <w:sz w:val="18"/>
        </w:rPr>
        <w:t xml:space="preserve"> </w:t>
      </w:r>
    </w:p>
    <w:p w:rsidR="00C51A8C" w:rsidRDefault="00B92C60" w:rsidP="00873A34">
      <w:pPr>
        <w:ind w:left="17" w:right="250"/>
      </w:pPr>
      <w:r>
        <w:t xml:space="preserve">Оценка    _______________________ </w:t>
      </w:r>
    </w:p>
    <w:p w:rsidR="00AB4ED1" w:rsidRDefault="00AB4ED1" w:rsidP="009E3DA6">
      <w:pPr>
        <w:spacing w:after="0" w:line="259" w:lineRule="auto"/>
        <w:ind w:left="0" w:firstLine="0"/>
        <w:jc w:val="center"/>
      </w:pPr>
    </w:p>
    <w:p w:rsidR="00AB4ED1" w:rsidRDefault="00AB4ED1" w:rsidP="009E3DA6">
      <w:pPr>
        <w:spacing w:after="0" w:line="259" w:lineRule="auto"/>
        <w:ind w:left="0" w:firstLine="0"/>
        <w:jc w:val="center"/>
      </w:pPr>
    </w:p>
    <w:p w:rsidR="00C51A8C" w:rsidRDefault="00B92C60" w:rsidP="009E3DA6">
      <w:pPr>
        <w:spacing w:after="0" w:line="259" w:lineRule="auto"/>
        <w:ind w:left="0" w:firstLine="0"/>
        <w:jc w:val="center"/>
      </w:pPr>
      <w:r>
        <w:t>Москва 201</w:t>
      </w:r>
      <w:r w:rsidR="004C7CD3">
        <w:t>5</w:t>
      </w:r>
      <w:r>
        <w:t xml:space="preserve"> г.</w:t>
      </w:r>
      <w:r>
        <w:rPr>
          <w:sz w:val="20"/>
        </w:rPr>
        <w:t xml:space="preserve"> </w:t>
      </w:r>
    </w:p>
    <w:sectPr w:rsidR="00C51A8C">
      <w:pgSz w:w="11909" w:h="16834"/>
      <w:pgMar w:top="1440" w:right="517" w:bottom="1440" w:left="12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5B1" w:rsidRDefault="009B05B1" w:rsidP="00895654">
      <w:pPr>
        <w:spacing w:after="0" w:line="240" w:lineRule="auto"/>
      </w:pPr>
      <w:r>
        <w:separator/>
      </w:r>
    </w:p>
  </w:endnote>
  <w:endnote w:type="continuationSeparator" w:id="0">
    <w:p w:rsidR="009B05B1" w:rsidRDefault="009B05B1" w:rsidP="0089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302657"/>
      <w:docPartObj>
        <w:docPartGallery w:val="Page Numbers (Bottom of Page)"/>
        <w:docPartUnique/>
      </w:docPartObj>
    </w:sdtPr>
    <w:sdtEndPr/>
    <w:sdtContent>
      <w:p w:rsidR="00BF1F6D" w:rsidRDefault="00BF1F6D">
        <w:pPr>
          <w:pStyle w:val="a7"/>
          <w:jc w:val="center"/>
        </w:pPr>
        <w:r>
          <w:fldChar w:fldCharType="begin"/>
        </w:r>
        <w:r>
          <w:instrText>PAGE   \* MERGEFORMAT</w:instrText>
        </w:r>
        <w:r>
          <w:fldChar w:fldCharType="separate"/>
        </w:r>
        <w:r w:rsidR="003A0917">
          <w:rPr>
            <w:noProof/>
          </w:rPr>
          <w:t>6</w:t>
        </w:r>
        <w:r>
          <w:fldChar w:fldCharType="end"/>
        </w:r>
      </w:p>
    </w:sdtContent>
  </w:sdt>
  <w:p w:rsidR="00BF1F6D" w:rsidRDefault="00BF1F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5B1" w:rsidRDefault="009B05B1" w:rsidP="00895654">
      <w:pPr>
        <w:spacing w:after="0" w:line="240" w:lineRule="auto"/>
      </w:pPr>
      <w:r>
        <w:separator/>
      </w:r>
    </w:p>
  </w:footnote>
  <w:footnote w:type="continuationSeparator" w:id="0">
    <w:p w:rsidR="009B05B1" w:rsidRDefault="009B05B1" w:rsidP="00895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FB8C742"/>
    <w:lvl w:ilvl="0">
      <w:numFmt w:val="bullet"/>
      <w:lvlText w:val="*"/>
      <w:lvlJc w:val="left"/>
      <w:pPr>
        <w:ind w:left="0" w:firstLine="0"/>
      </w:pPr>
    </w:lvl>
  </w:abstractNum>
  <w:abstractNum w:abstractNumId="1">
    <w:nsid w:val="065C18CE"/>
    <w:multiLevelType w:val="multilevel"/>
    <w:tmpl w:val="8EF6FA3C"/>
    <w:lvl w:ilvl="0">
      <w:start w:val="1"/>
      <w:numFmt w:val="decimal"/>
      <w:lvlText w:val="%1"/>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C511F5F"/>
    <w:multiLevelType w:val="hybridMultilevel"/>
    <w:tmpl w:val="58BEFE88"/>
    <w:lvl w:ilvl="0" w:tplc="4D6ECA78">
      <w:start w:val="1"/>
      <w:numFmt w:val="bullet"/>
      <w:lvlText w:val="-"/>
      <w:lvlJc w:val="left"/>
      <w:pPr>
        <w:ind w:left="1005"/>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1" w:tplc="13FE6508">
      <w:start w:val="1"/>
      <w:numFmt w:val="bullet"/>
      <w:lvlText w:val="o"/>
      <w:lvlJc w:val="left"/>
      <w:pPr>
        <w:ind w:left="174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2" w:tplc="755A7280">
      <w:start w:val="1"/>
      <w:numFmt w:val="bullet"/>
      <w:lvlText w:val="▪"/>
      <w:lvlJc w:val="left"/>
      <w:pPr>
        <w:ind w:left="246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3" w:tplc="07604A20">
      <w:start w:val="1"/>
      <w:numFmt w:val="bullet"/>
      <w:lvlText w:val="•"/>
      <w:lvlJc w:val="left"/>
      <w:pPr>
        <w:ind w:left="318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4" w:tplc="0F963DC2">
      <w:start w:val="1"/>
      <w:numFmt w:val="bullet"/>
      <w:lvlText w:val="o"/>
      <w:lvlJc w:val="left"/>
      <w:pPr>
        <w:ind w:left="390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5" w:tplc="A4528FA2">
      <w:start w:val="1"/>
      <w:numFmt w:val="bullet"/>
      <w:lvlText w:val="▪"/>
      <w:lvlJc w:val="left"/>
      <w:pPr>
        <w:ind w:left="462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6" w:tplc="9F1A1908">
      <w:start w:val="1"/>
      <w:numFmt w:val="bullet"/>
      <w:lvlText w:val="•"/>
      <w:lvlJc w:val="left"/>
      <w:pPr>
        <w:ind w:left="534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7" w:tplc="BAA4CAC0">
      <w:start w:val="1"/>
      <w:numFmt w:val="bullet"/>
      <w:lvlText w:val="o"/>
      <w:lvlJc w:val="left"/>
      <w:pPr>
        <w:ind w:left="606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8" w:tplc="C0C6218A">
      <w:start w:val="1"/>
      <w:numFmt w:val="bullet"/>
      <w:lvlText w:val="▪"/>
      <w:lvlJc w:val="left"/>
      <w:pPr>
        <w:ind w:left="678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abstractNum>
  <w:abstractNum w:abstractNumId="3">
    <w:nsid w:val="115F286F"/>
    <w:multiLevelType w:val="hybridMultilevel"/>
    <w:tmpl w:val="D61EF782"/>
    <w:lvl w:ilvl="0" w:tplc="0419000D">
      <w:start w:val="1"/>
      <w:numFmt w:val="bullet"/>
      <w:lvlText w:val=""/>
      <w:lvlJc w:val="left"/>
      <w:pPr>
        <w:ind w:left="727" w:hanging="360"/>
      </w:pPr>
      <w:rPr>
        <w:rFonts w:ascii="Wingdings" w:hAnsi="Wingdings"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4">
    <w:nsid w:val="14CF6E43"/>
    <w:multiLevelType w:val="hybridMultilevel"/>
    <w:tmpl w:val="AD86810A"/>
    <w:lvl w:ilvl="0" w:tplc="CB52BC38">
      <w:start w:val="1"/>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28DDD8">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AA12EC">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C4F076">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8606D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CCBA32">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B2843A">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E8EE5A">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90BF50">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7741B23"/>
    <w:multiLevelType w:val="multilevel"/>
    <w:tmpl w:val="7CBA8C12"/>
    <w:lvl w:ilvl="0">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1D5268A"/>
    <w:multiLevelType w:val="hybridMultilevel"/>
    <w:tmpl w:val="706C5E88"/>
    <w:lvl w:ilvl="0" w:tplc="0419000D">
      <w:start w:val="1"/>
      <w:numFmt w:val="bullet"/>
      <w:lvlText w:val=""/>
      <w:lvlJc w:val="left"/>
      <w:pPr>
        <w:ind w:left="1289" w:hanging="360"/>
      </w:pPr>
      <w:rPr>
        <w:rFonts w:ascii="Wingdings" w:hAnsi="Wingdings"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7">
    <w:nsid w:val="55D35698"/>
    <w:multiLevelType w:val="hybridMultilevel"/>
    <w:tmpl w:val="AD90F5E2"/>
    <w:lvl w:ilvl="0" w:tplc="87BCBE50">
      <w:start w:val="1"/>
      <w:numFmt w:val="bullet"/>
      <w:lvlText w:val="-"/>
      <w:lvlJc w:val="left"/>
      <w:pPr>
        <w:ind w:left="1289"/>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1" w:tplc="A88463FC">
      <w:start w:val="1"/>
      <w:numFmt w:val="bullet"/>
      <w:lvlText w:val="o"/>
      <w:lvlJc w:val="left"/>
      <w:pPr>
        <w:ind w:left="181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2" w:tplc="2B3AB84A">
      <w:start w:val="1"/>
      <w:numFmt w:val="bullet"/>
      <w:lvlText w:val="▪"/>
      <w:lvlJc w:val="left"/>
      <w:pPr>
        <w:ind w:left="253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3" w:tplc="9F88C1C4">
      <w:start w:val="1"/>
      <w:numFmt w:val="bullet"/>
      <w:lvlText w:val="•"/>
      <w:lvlJc w:val="left"/>
      <w:pPr>
        <w:ind w:left="325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4" w:tplc="34E813AE">
      <w:start w:val="1"/>
      <w:numFmt w:val="bullet"/>
      <w:lvlText w:val="o"/>
      <w:lvlJc w:val="left"/>
      <w:pPr>
        <w:ind w:left="397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5" w:tplc="82CA16B6">
      <w:start w:val="1"/>
      <w:numFmt w:val="bullet"/>
      <w:lvlText w:val="▪"/>
      <w:lvlJc w:val="left"/>
      <w:pPr>
        <w:ind w:left="469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6" w:tplc="C47C4688">
      <w:start w:val="1"/>
      <w:numFmt w:val="bullet"/>
      <w:lvlText w:val="•"/>
      <w:lvlJc w:val="left"/>
      <w:pPr>
        <w:ind w:left="541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7" w:tplc="1E1A1F7E">
      <w:start w:val="1"/>
      <w:numFmt w:val="bullet"/>
      <w:lvlText w:val="o"/>
      <w:lvlJc w:val="left"/>
      <w:pPr>
        <w:ind w:left="613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8" w:tplc="9E743FA6">
      <w:start w:val="1"/>
      <w:numFmt w:val="bullet"/>
      <w:lvlText w:val="▪"/>
      <w:lvlJc w:val="left"/>
      <w:pPr>
        <w:ind w:left="685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abstractNum>
  <w:abstractNum w:abstractNumId="8">
    <w:nsid w:val="566D4C19"/>
    <w:multiLevelType w:val="singleLevel"/>
    <w:tmpl w:val="2E7A7538"/>
    <w:lvl w:ilvl="0">
      <w:start w:val="1"/>
      <w:numFmt w:val="decimal"/>
      <w:lvlText w:val="%1."/>
      <w:legacy w:legacy="1" w:legacySpace="0" w:legacyIndent="341"/>
      <w:lvlJc w:val="left"/>
      <w:rPr>
        <w:rFonts w:ascii="Times New Roman" w:hAnsi="Times New Roman" w:cs="Times New Roman" w:hint="default"/>
      </w:rPr>
    </w:lvl>
  </w:abstractNum>
  <w:num w:numId="1">
    <w:abstractNumId w:val="7"/>
  </w:num>
  <w:num w:numId="2">
    <w:abstractNumId w:val="2"/>
  </w:num>
  <w:num w:numId="3">
    <w:abstractNumId w:val="1"/>
  </w:num>
  <w:num w:numId="4">
    <w:abstractNumId w:val="5"/>
  </w:num>
  <w:num w:numId="5">
    <w:abstractNumId w:val="4"/>
  </w:num>
  <w:num w:numId="6">
    <w:abstractNumId w:val="3"/>
  </w:num>
  <w:num w:numId="7">
    <w:abstractNumId w:val="6"/>
  </w:num>
  <w:num w:numId="8">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8C"/>
    <w:rsid w:val="00045DB9"/>
    <w:rsid w:val="000D7066"/>
    <w:rsid w:val="00230C9E"/>
    <w:rsid w:val="002C04A6"/>
    <w:rsid w:val="003014EE"/>
    <w:rsid w:val="003A0917"/>
    <w:rsid w:val="003F5E66"/>
    <w:rsid w:val="00427FD3"/>
    <w:rsid w:val="004C7CD3"/>
    <w:rsid w:val="005B725B"/>
    <w:rsid w:val="005C6882"/>
    <w:rsid w:val="005C7C38"/>
    <w:rsid w:val="00726FF1"/>
    <w:rsid w:val="00873A34"/>
    <w:rsid w:val="00895654"/>
    <w:rsid w:val="008F72C4"/>
    <w:rsid w:val="00945C07"/>
    <w:rsid w:val="009B05B1"/>
    <w:rsid w:val="009E3DA6"/>
    <w:rsid w:val="00AB4ED1"/>
    <w:rsid w:val="00AC2209"/>
    <w:rsid w:val="00B92C60"/>
    <w:rsid w:val="00BF1F6D"/>
    <w:rsid w:val="00BF392F"/>
    <w:rsid w:val="00C51A8C"/>
    <w:rsid w:val="00C808DF"/>
    <w:rsid w:val="00CD78AF"/>
    <w:rsid w:val="00D171B7"/>
    <w:rsid w:val="00D25B0E"/>
    <w:rsid w:val="00EA0E49"/>
    <w:rsid w:val="00F00020"/>
    <w:rsid w:val="00F75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9722E-CA34-4C8C-A9C4-FB4C1290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8" w:lineRule="auto"/>
      <w:ind w:left="351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55"/>
      <w:ind w:left="101"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3"/>
      <w:ind w:left="101"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255"/>
      <w:ind w:left="101" w:hanging="10"/>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uiPriority w:val="9"/>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75D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5DC5"/>
    <w:rPr>
      <w:rFonts w:ascii="Segoe UI" w:eastAsia="Times New Roman" w:hAnsi="Segoe UI" w:cs="Segoe UI"/>
      <w:color w:val="000000"/>
      <w:sz w:val="18"/>
      <w:szCs w:val="18"/>
    </w:rPr>
  </w:style>
  <w:style w:type="paragraph" w:customStyle="1" w:styleId="21">
    <w:name w:val="Основной текст (2)"/>
    <w:basedOn w:val="a"/>
    <w:rsid w:val="00873A34"/>
    <w:pPr>
      <w:widowControl w:val="0"/>
      <w:shd w:val="clear" w:color="auto" w:fill="FFFFFF"/>
      <w:spacing w:before="120" w:after="2820" w:line="322" w:lineRule="exact"/>
      <w:ind w:left="0" w:firstLine="0"/>
      <w:jc w:val="center"/>
    </w:pPr>
    <w:rPr>
      <w:b/>
      <w:bCs/>
      <w:color w:val="auto"/>
      <w:sz w:val="27"/>
      <w:szCs w:val="27"/>
      <w:lang w:eastAsia="en-US"/>
    </w:rPr>
  </w:style>
  <w:style w:type="paragraph" w:styleId="a5">
    <w:name w:val="header"/>
    <w:basedOn w:val="a"/>
    <w:link w:val="a6"/>
    <w:uiPriority w:val="99"/>
    <w:unhideWhenUsed/>
    <w:rsid w:val="008956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5654"/>
    <w:rPr>
      <w:rFonts w:ascii="Times New Roman" w:eastAsia="Times New Roman" w:hAnsi="Times New Roman" w:cs="Times New Roman"/>
      <w:color w:val="000000"/>
      <w:sz w:val="28"/>
    </w:rPr>
  </w:style>
  <w:style w:type="paragraph" w:styleId="a7">
    <w:name w:val="footer"/>
    <w:basedOn w:val="a"/>
    <w:link w:val="a8"/>
    <w:uiPriority w:val="99"/>
    <w:unhideWhenUsed/>
    <w:rsid w:val="008956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5654"/>
    <w:rPr>
      <w:rFonts w:ascii="Times New Roman" w:eastAsia="Times New Roman" w:hAnsi="Times New Roman" w:cs="Times New Roman"/>
      <w:color w:val="000000"/>
      <w:sz w:val="28"/>
    </w:rPr>
  </w:style>
  <w:style w:type="paragraph" w:styleId="a9">
    <w:name w:val="List Paragraph"/>
    <w:basedOn w:val="a"/>
    <w:uiPriority w:val="34"/>
    <w:qFormat/>
    <w:rsid w:val="00BF1F6D"/>
    <w:pPr>
      <w:ind w:left="720"/>
      <w:contextualSpacing/>
    </w:pPr>
  </w:style>
  <w:style w:type="paragraph" w:customStyle="1" w:styleId="Style8">
    <w:name w:val="Style8"/>
    <w:basedOn w:val="a"/>
    <w:uiPriority w:val="99"/>
    <w:rsid w:val="00D171B7"/>
    <w:pPr>
      <w:widowControl w:val="0"/>
      <w:autoSpaceDE w:val="0"/>
      <w:autoSpaceDN w:val="0"/>
      <w:adjustRightInd w:val="0"/>
      <w:spacing w:after="0" w:line="369" w:lineRule="exact"/>
      <w:ind w:left="0" w:firstLine="686"/>
    </w:pPr>
    <w:rPr>
      <w:color w:val="auto"/>
      <w:sz w:val="24"/>
      <w:szCs w:val="24"/>
    </w:rPr>
  </w:style>
  <w:style w:type="paragraph" w:customStyle="1" w:styleId="Style7">
    <w:name w:val="Style7"/>
    <w:basedOn w:val="a"/>
    <w:uiPriority w:val="99"/>
    <w:rsid w:val="00D171B7"/>
    <w:pPr>
      <w:widowControl w:val="0"/>
      <w:autoSpaceDE w:val="0"/>
      <w:autoSpaceDN w:val="0"/>
      <w:adjustRightInd w:val="0"/>
      <w:spacing w:after="0" w:line="240" w:lineRule="auto"/>
      <w:ind w:left="0" w:firstLine="0"/>
      <w:jc w:val="center"/>
    </w:pPr>
    <w:rPr>
      <w:color w:val="auto"/>
      <w:sz w:val="24"/>
      <w:szCs w:val="24"/>
    </w:rPr>
  </w:style>
  <w:style w:type="paragraph" w:customStyle="1" w:styleId="Style16">
    <w:name w:val="Style16"/>
    <w:basedOn w:val="a"/>
    <w:uiPriority w:val="99"/>
    <w:rsid w:val="00D171B7"/>
    <w:pPr>
      <w:widowControl w:val="0"/>
      <w:autoSpaceDE w:val="0"/>
      <w:autoSpaceDN w:val="0"/>
      <w:adjustRightInd w:val="0"/>
      <w:spacing w:after="0" w:line="326" w:lineRule="exact"/>
      <w:ind w:left="0" w:hanging="336"/>
      <w:jc w:val="left"/>
    </w:pPr>
    <w:rPr>
      <w:color w:val="auto"/>
      <w:sz w:val="24"/>
      <w:szCs w:val="24"/>
    </w:rPr>
  </w:style>
  <w:style w:type="paragraph" w:customStyle="1" w:styleId="Style17">
    <w:name w:val="Style17"/>
    <w:basedOn w:val="a"/>
    <w:uiPriority w:val="99"/>
    <w:rsid w:val="00D171B7"/>
    <w:pPr>
      <w:widowControl w:val="0"/>
      <w:autoSpaceDE w:val="0"/>
      <w:autoSpaceDN w:val="0"/>
      <w:adjustRightInd w:val="0"/>
      <w:spacing w:after="0" w:line="368" w:lineRule="exact"/>
      <w:ind w:left="0" w:firstLine="586"/>
    </w:pPr>
    <w:rPr>
      <w:color w:val="auto"/>
      <w:sz w:val="24"/>
      <w:szCs w:val="24"/>
    </w:rPr>
  </w:style>
  <w:style w:type="paragraph" w:customStyle="1" w:styleId="Style19">
    <w:name w:val="Style19"/>
    <w:basedOn w:val="a"/>
    <w:uiPriority w:val="99"/>
    <w:rsid w:val="00D171B7"/>
    <w:pPr>
      <w:widowControl w:val="0"/>
      <w:autoSpaceDE w:val="0"/>
      <w:autoSpaceDN w:val="0"/>
      <w:adjustRightInd w:val="0"/>
      <w:spacing w:after="0" w:line="288" w:lineRule="exact"/>
      <w:ind w:left="0" w:firstLine="0"/>
    </w:pPr>
    <w:rPr>
      <w:color w:val="auto"/>
      <w:sz w:val="24"/>
      <w:szCs w:val="24"/>
    </w:rPr>
  </w:style>
  <w:style w:type="paragraph" w:customStyle="1" w:styleId="Style20">
    <w:name w:val="Style20"/>
    <w:basedOn w:val="a"/>
    <w:uiPriority w:val="99"/>
    <w:rsid w:val="00D171B7"/>
    <w:pPr>
      <w:widowControl w:val="0"/>
      <w:autoSpaceDE w:val="0"/>
      <w:autoSpaceDN w:val="0"/>
      <w:adjustRightInd w:val="0"/>
      <w:spacing w:after="0" w:line="478" w:lineRule="exact"/>
      <w:ind w:left="0" w:firstLine="211"/>
      <w:jc w:val="left"/>
    </w:pPr>
    <w:rPr>
      <w:color w:val="auto"/>
      <w:sz w:val="24"/>
      <w:szCs w:val="24"/>
    </w:rPr>
  </w:style>
  <w:style w:type="character" w:customStyle="1" w:styleId="FontStyle51">
    <w:name w:val="Font Style51"/>
    <w:uiPriority w:val="99"/>
    <w:rsid w:val="00D171B7"/>
    <w:rPr>
      <w:rFonts w:ascii="Times New Roman" w:hAnsi="Times New Roman" w:cs="Times New Roman" w:hint="default"/>
      <w:sz w:val="24"/>
      <w:szCs w:val="24"/>
    </w:rPr>
  </w:style>
  <w:style w:type="character" w:customStyle="1" w:styleId="FontStyle52">
    <w:name w:val="Font Style52"/>
    <w:uiPriority w:val="99"/>
    <w:rsid w:val="00D171B7"/>
    <w:rPr>
      <w:rFonts w:ascii="Times New Roman" w:hAnsi="Times New Roman" w:cs="Times New Roman" w:hint="default"/>
      <w:b/>
      <w:bCs/>
      <w:spacing w:val="10"/>
      <w:sz w:val="24"/>
      <w:szCs w:val="24"/>
    </w:rPr>
  </w:style>
  <w:style w:type="paragraph" w:customStyle="1" w:styleId="Style26">
    <w:name w:val="Style26"/>
    <w:basedOn w:val="a"/>
    <w:uiPriority w:val="99"/>
    <w:rsid w:val="00D171B7"/>
    <w:pPr>
      <w:widowControl w:val="0"/>
      <w:autoSpaceDE w:val="0"/>
      <w:autoSpaceDN w:val="0"/>
      <w:adjustRightInd w:val="0"/>
      <w:spacing w:after="0" w:line="490" w:lineRule="exact"/>
      <w:ind w:left="0" w:firstLine="696"/>
      <w:jc w:val="left"/>
    </w:pPr>
    <w:rPr>
      <w:color w:val="auto"/>
      <w:sz w:val="24"/>
      <w:szCs w:val="24"/>
    </w:rPr>
  </w:style>
  <w:style w:type="paragraph" w:customStyle="1" w:styleId="Style29">
    <w:name w:val="Style29"/>
    <w:basedOn w:val="a"/>
    <w:uiPriority w:val="99"/>
    <w:rsid w:val="00D171B7"/>
    <w:pPr>
      <w:widowControl w:val="0"/>
      <w:autoSpaceDE w:val="0"/>
      <w:autoSpaceDN w:val="0"/>
      <w:adjustRightInd w:val="0"/>
      <w:spacing w:after="0" w:line="482" w:lineRule="exact"/>
      <w:ind w:left="0" w:firstLine="677"/>
    </w:pPr>
    <w:rPr>
      <w:color w:val="auto"/>
      <w:sz w:val="24"/>
      <w:szCs w:val="24"/>
    </w:rPr>
  </w:style>
  <w:style w:type="paragraph" w:customStyle="1" w:styleId="Style46">
    <w:name w:val="Style46"/>
    <w:basedOn w:val="a"/>
    <w:uiPriority w:val="99"/>
    <w:rsid w:val="00D171B7"/>
    <w:pPr>
      <w:widowControl w:val="0"/>
      <w:autoSpaceDE w:val="0"/>
      <w:autoSpaceDN w:val="0"/>
      <w:adjustRightInd w:val="0"/>
      <w:spacing w:after="0" w:line="240" w:lineRule="auto"/>
      <w:ind w:left="0" w:firstLine="0"/>
      <w:jc w:val="left"/>
    </w:pPr>
    <w:rPr>
      <w:color w:val="auto"/>
      <w:sz w:val="24"/>
      <w:szCs w:val="24"/>
    </w:rPr>
  </w:style>
  <w:style w:type="paragraph" w:customStyle="1" w:styleId="Style47">
    <w:name w:val="Style47"/>
    <w:basedOn w:val="a"/>
    <w:uiPriority w:val="99"/>
    <w:rsid w:val="00D171B7"/>
    <w:pPr>
      <w:widowControl w:val="0"/>
      <w:autoSpaceDE w:val="0"/>
      <w:autoSpaceDN w:val="0"/>
      <w:adjustRightInd w:val="0"/>
      <w:spacing w:after="0" w:line="368" w:lineRule="exact"/>
      <w:ind w:left="0" w:firstLine="514"/>
      <w:jc w:val="left"/>
    </w:pPr>
    <w:rPr>
      <w:color w:val="auto"/>
      <w:sz w:val="24"/>
      <w:szCs w:val="24"/>
    </w:rPr>
  </w:style>
  <w:style w:type="character" w:customStyle="1" w:styleId="FontStyle54">
    <w:name w:val="Font Style54"/>
    <w:uiPriority w:val="99"/>
    <w:rsid w:val="00D171B7"/>
    <w:rPr>
      <w:rFonts w:ascii="Times New Roman" w:hAnsi="Times New Roman" w:cs="Times New Roman" w:hint="default"/>
      <w:b/>
      <w:bCs/>
      <w:sz w:val="8"/>
      <w:szCs w:val="8"/>
    </w:rPr>
  </w:style>
  <w:style w:type="paragraph" w:customStyle="1" w:styleId="Style10">
    <w:name w:val="Style10"/>
    <w:basedOn w:val="a"/>
    <w:uiPriority w:val="99"/>
    <w:rsid w:val="00AC2209"/>
    <w:pPr>
      <w:widowControl w:val="0"/>
      <w:autoSpaceDE w:val="0"/>
      <w:autoSpaceDN w:val="0"/>
      <w:adjustRightInd w:val="0"/>
      <w:spacing w:after="0" w:line="324" w:lineRule="exact"/>
      <w:ind w:left="0" w:firstLine="0"/>
      <w:jc w:val="left"/>
    </w:pPr>
    <w:rPr>
      <w:color w:val="auto"/>
      <w:sz w:val="24"/>
      <w:szCs w:val="24"/>
    </w:rPr>
  </w:style>
  <w:style w:type="paragraph" w:customStyle="1" w:styleId="Style11">
    <w:name w:val="Style11"/>
    <w:basedOn w:val="a"/>
    <w:uiPriority w:val="99"/>
    <w:rsid w:val="00AC2209"/>
    <w:pPr>
      <w:widowControl w:val="0"/>
      <w:autoSpaceDE w:val="0"/>
      <w:autoSpaceDN w:val="0"/>
      <w:adjustRightInd w:val="0"/>
      <w:spacing w:after="0" w:line="326" w:lineRule="exact"/>
      <w:ind w:left="0" w:firstLine="144"/>
    </w:pPr>
    <w:rPr>
      <w:color w:val="auto"/>
      <w:sz w:val="24"/>
      <w:szCs w:val="24"/>
    </w:rPr>
  </w:style>
  <w:style w:type="paragraph" w:customStyle="1" w:styleId="Style22">
    <w:name w:val="Style22"/>
    <w:basedOn w:val="a"/>
    <w:uiPriority w:val="99"/>
    <w:rsid w:val="00AC2209"/>
    <w:pPr>
      <w:widowControl w:val="0"/>
      <w:autoSpaceDE w:val="0"/>
      <w:autoSpaceDN w:val="0"/>
      <w:adjustRightInd w:val="0"/>
      <w:spacing w:after="0" w:line="365" w:lineRule="exact"/>
      <w:ind w:left="0" w:firstLine="701"/>
      <w:jc w:val="left"/>
    </w:pPr>
    <w:rPr>
      <w:color w:val="auto"/>
      <w:sz w:val="24"/>
      <w:szCs w:val="24"/>
    </w:rPr>
  </w:style>
  <w:style w:type="paragraph" w:customStyle="1" w:styleId="Style35">
    <w:name w:val="Style35"/>
    <w:basedOn w:val="a"/>
    <w:uiPriority w:val="99"/>
    <w:rsid w:val="00AC2209"/>
    <w:pPr>
      <w:widowControl w:val="0"/>
      <w:autoSpaceDE w:val="0"/>
      <w:autoSpaceDN w:val="0"/>
      <w:adjustRightInd w:val="0"/>
      <w:spacing w:after="0" w:line="360" w:lineRule="exact"/>
      <w:ind w:left="0" w:firstLine="0"/>
    </w:pPr>
    <w:rPr>
      <w:color w:val="auto"/>
      <w:sz w:val="24"/>
      <w:szCs w:val="24"/>
    </w:rPr>
  </w:style>
  <w:style w:type="paragraph" w:customStyle="1" w:styleId="Style37">
    <w:name w:val="Style37"/>
    <w:basedOn w:val="a"/>
    <w:uiPriority w:val="99"/>
    <w:rsid w:val="00AC2209"/>
    <w:pPr>
      <w:widowControl w:val="0"/>
      <w:autoSpaceDE w:val="0"/>
      <w:autoSpaceDN w:val="0"/>
      <w:adjustRightInd w:val="0"/>
      <w:spacing w:after="0" w:line="370" w:lineRule="exact"/>
      <w:ind w:left="0" w:hanging="341"/>
      <w:jc w:val="left"/>
    </w:pPr>
    <w:rPr>
      <w:color w:val="auto"/>
      <w:sz w:val="24"/>
      <w:szCs w:val="24"/>
    </w:rPr>
  </w:style>
  <w:style w:type="paragraph" w:customStyle="1" w:styleId="Style2">
    <w:name w:val="Style2"/>
    <w:basedOn w:val="a"/>
    <w:uiPriority w:val="99"/>
    <w:rsid w:val="002C04A6"/>
    <w:pPr>
      <w:widowControl w:val="0"/>
      <w:autoSpaceDE w:val="0"/>
      <w:autoSpaceDN w:val="0"/>
      <w:adjustRightInd w:val="0"/>
      <w:spacing w:after="0" w:line="240" w:lineRule="auto"/>
      <w:ind w:left="0" w:firstLine="0"/>
    </w:pPr>
    <w:rPr>
      <w:color w:val="auto"/>
      <w:sz w:val="24"/>
      <w:szCs w:val="24"/>
    </w:rPr>
  </w:style>
  <w:style w:type="table" w:styleId="aa">
    <w:name w:val="Table Grid"/>
    <w:basedOn w:val="a1"/>
    <w:uiPriority w:val="39"/>
    <w:rsid w:val="002C0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2C04A6"/>
    <w:rPr>
      <w:rFonts w:ascii="Times New Roman" w:hAnsi="Times New Roman" w:cs="Times New Roman" w:hint="default"/>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000">
      <w:bodyDiv w:val="1"/>
      <w:marLeft w:val="0"/>
      <w:marRight w:val="0"/>
      <w:marTop w:val="0"/>
      <w:marBottom w:val="0"/>
      <w:divBdr>
        <w:top w:val="none" w:sz="0" w:space="0" w:color="auto"/>
        <w:left w:val="none" w:sz="0" w:space="0" w:color="auto"/>
        <w:bottom w:val="none" w:sz="0" w:space="0" w:color="auto"/>
        <w:right w:val="none" w:sz="0" w:space="0" w:color="auto"/>
      </w:divBdr>
    </w:div>
    <w:div w:id="509099508">
      <w:bodyDiv w:val="1"/>
      <w:marLeft w:val="0"/>
      <w:marRight w:val="0"/>
      <w:marTop w:val="0"/>
      <w:marBottom w:val="0"/>
      <w:divBdr>
        <w:top w:val="none" w:sz="0" w:space="0" w:color="auto"/>
        <w:left w:val="none" w:sz="0" w:space="0" w:color="auto"/>
        <w:bottom w:val="none" w:sz="0" w:space="0" w:color="auto"/>
        <w:right w:val="none" w:sz="0" w:space="0" w:color="auto"/>
      </w:divBdr>
    </w:div>
    <w:div w:id="680356244">
      <w:bodyDiv w:val="1"/>
      <w:marLeft w:val="0"/>
      <w:marRight w:val="0"/>
      <w:marTop w:val="0"/>
      <w:marBottom w:val="0"/>
      <w:divBdr>
        <w:top w:val="none" w:sz="0" w:space="0" w:color="auto"/>
        <w:left w:val="none" w:sz="0" w:space="0" w:color="auto"/>
        <w:bottom w:val="none" w:sz="0" w:space="0" w:color="auto"/>
        <w:right w:val="none" w:sz="0" w:space="0" w:color="auto"/>
      </w:divBdr>
    </w:div>
    <w:div w:id="817453820">
      <w:bodyDiv w:val="1"/>
      <w:marLeft w:val="0"/>
      <w:marRight w:val="0"/>
      <w:marTop w:val="0"/>
      <w:marBottom w:val="0"/>
      <w:divBdr>
        <w:top w:val="none" w:sz="0" w:space="0" w:color="auto"/>
        <w:left w:val="none" w:sz="0" w:space="0" w:color="auto"/>
        <w:bottom w:val="none" w:sz="0" w:space="0" w:color="auto"/>
        <w:right w:val="none" w:sz="0" w:space="0" w:color="auto"/>
      </w:divBdr>
    </w:div>
    <w:div w:id="1084648094">
      <w:bodyDiv w:val="1"/>
      <w:marLeft w:val="0"/>
      <w:marRight w:val="0"/>
      <w:marTop w:val="0"/>
      <w:marBottom w:val="0"/>
      <w:divBdr>
        <w:top w:val="none" w:sz="0" w:space="0" w:color="auto"/>
        <w:left w:val="none" w:sz="0" w:space="0" w:color="auto"/>
        <w:bottom w:val="none" w:sz="0" w:space="0" w:color="auto"/>
        <w:right w:val="none" w:sz="0" w:space="0" w:color="auto"/>
      </w:divBdr>
    </w:div>
    <w:div w:id="1218011359">
      <w:bodyDiv w:val="1"/>
      <w:marLeft w:val="0"/>
      <w:marRight w:val="0"/>
      <w:marTop w:val="0"/>
      <w:marBottom w:val="0"/>
      <w:divBdr>
        <w:top w:val="none" w:sz="0" w:space="0" w:color="auto"/>
        <w:left w:val="none" w:sz="0" w:space="0" w:color="auto"/>
        <w:bottom w:val="none" w:sz="0" w:space="0" w:color="auto"/>
        <w:right w:val="none" w:sz="0" w:space="0" w:color="auto"/>
      </w:divBdr>
    </w:div>
    <w:div w:id="1278759197">
      <w:bodyDiv w:val="1"/>
      <w:marLeft w:val="0"/>
      <w:marRight w:val="0"/>
      <w:marTop w:val="0"/>
      <w:marBottom w:val="0"/>
      <w:divBdr>
        <w:top w:val="none" w:sz="0" w:space="0" w:color="auto"/>
        <w:left w:val="none" w:sz="0" w:space="0" w:color="auto"/>
        <w:bottom w:val="none" w:sz="0" w:space="0" w:color="auto"/>
        <w:right w:val="none" w:sz="0" w:space="0" w:color="auto"/>
      </w:divBdr>
    </w:div>
    <w:div w:id="1492480514">
      <w:bodyDiv w:val="1"/>
      <w:marLeft w:val="0"/>
      <w:marRight w:val="0"/>
      <w:marTop w:val="0"/>
      <w:marBottom w:val="0"/>
      <w:divBdr>
        <w:top w:val="none" w:sz="0" w:space="0" w:color="auto"/>
        <w:left w:val="none" w:sz="0" w:space="0" w:color="auto"/>
        <w:bottom w:val="none" w:sz="0" w:space="0" w:color="auto"/>
        <w:right w:val="none" w:sz="0" w:space="0" w:color="auto"/>
      </w:divBdr>
    </w:div>
    <w:div w:id="1774204840">
      <w:bodyDiv w:val="1"/>
      <w:marLeft w:val="0"/>
      <w:marRight w:val="0"/>
      <w:marTop w:val="0"/>
      <w:marBottom w:val="0"/>
      <w:divBdr>
        <w:top w:val="none" w:sz="0" w:space="0" w:color="auto"/>
        <w:left w:val="none" w:sz="0" w:space="0" w:color="auto"/>
        <w:bottom w:val="none" w:sz="0" w:space="0" w:color="auto"/>
        <w:right w:val="none" w:sz="0" w:space="0" w:color="auto"/>
      </w:divBdr>
    </w:div>
    <w:div w:id="1948851358">
      <w:bodyDiv w:val="1"/>
      <w:marLeft w:val="0"/>
      <w:marRight w:val="0"/>
      <w:marTop w:val="0"/>
      <w:marBottom w:val="0"/>
      <w:divBdr>
        <w:top w:val="none" w:sz="0" w:space="0" w:color="auto"/>
        <w:left w:val="none" w:sz="0" w:space="0" w:color="auto"/>
        <w:bottom w:val="none" w:sz="0" w:space="0" w:color="auto"/>
        <w:right w:val="none" w:sz="0" w:space="0" w:color="auto"/>
      </w:divBdr>
    </w:div>
    <w:div w:id="201826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co.ru/"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www.3co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link.ru/" TargetMode="External"/><Relationship Id="rId14"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188AF-AF4B-4BB8-9F13-02C655DE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4811</Words>
  <Characters>27424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УВЦ</dc:creator>
  <cp:keywords/>
  <cp:lastModifiedBy>User</cp:lastModifiedBy>
  <cp:revision>13</cp:revision>
  <cp:lastPrinted>2014-12-03T08:25:00Z</cp:lastPrinted>
  <dcterms:created xsi:type="dcterms:W3CDTF">2014-12-03T08:45:00Z</dcterms:created>
  <dcterms:modified xsi:type="dcterms:W3CDTF">2016-09-12T12:30:00Z</dcterms:modified>
</cp:coreProperties>
</file>