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D52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D52">
        <w:rPr>
          <w:rFonts w:ascii="Times New Roman" w:hAnsi="Times New Roman" w:cs="Times New Roman"/>
          <w:sz w:val="24"/>
          <w:szCs w:val="28"/>
        </w:rPr>
        <w:t xml:space="preserve">ГОСУДАРСТВЕННОЕ БЮДЖЕТНОЕ </w:t>
      </w:r>
      <w:r w:rsidR="00F85D52" w:rsidRPr="00F85D52">
        <w:rPr>
          <w:rFonts w:ascii="Times New Roman" w:hAnsi="Times New Roman" w:cs="Times New Roman"/>
          <w:sz w:val="24"/>
          <w:szCs w:val="28"/>
        </w:rPr>
        <w:t xml:space="preserve">ПРОФЕССИОНАЛЬНОЕ </w:t>
      </w:r>
    </w:p>
    <w:p w:rsidR="00E71745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D52">
        <w:rPr>
          <w:rFonts w:ascii="Times New Roman" w:hAnsi="Times New Roman" w:cs="Times New Roman"/>
          <w:sz w:val="24"/>
          <w:szCs w:val="28"/>
        </w:rPr>
        <w:t>ОБРАЗОВАТЕЛЬНОЕ УЧРЕЖДЕНИЕ</w:t>
      </w:r>
    </w:p>
    <w:p w:rsidR="00E71745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F85D52">
        <w:rPr>
          <w:rFonts w:ascii="Times New Roman" w:hAnsi="Times New Roman" w:cs="Times New Roman"/>
          <w:b/>
          <w:sz w:val="24"/>
          <w:szCs w:val="28"/>
        </w:rPr>
        <w:t>ПОЛИТЕХНИЧЕСКИЙ ТЕХНИКУМ №2</w:t>
      </w:r>
    </w:p>
    <w:p w:rsidR="00E71745" w:rsidRPr="00F85D52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F85D52">
        <w:rPr>
          <w:rFonts w:ascii="Times New Roman" w:hAnsi="Times New Roman" w:cs="Times New Roman"/>
          <w:sz w:val="24"/>
          <w:szCs w:val="28"/>
        </w:rPr>
        <w:t>(ГБ</w:t>
      </w:r>
      <w:r w:rsidR="00F85D52" w:rsidRPr="00F85D52">
        <w:rPr>
          <w:rFonts w:ascii="Times New Roman" w:hAnsi="Times New Roman" w:cs="Times New Roman"/>
          <w:sz w:val="24"/>
          <w:szCs w:val="28"/>
        </w:rPr>
        <w:t>П</w:t>
      </w:r>
      <w:r w:rsidRPr="00F85D52">
        <w:rPr>
          <w:rFonts w:ascii="Times New Roman" w:hAnsi="Times New Roman" w:cs="Times New Roman"/>
          <w:sz w:val="24"/>
          <w:szCs w:val="28"/>
        </w:rPr>
        <w:t>ОУ СПО ПТ №2)</w:t>
      </w:r>
    </w:p>
    <w:p w:rsidR="00E71745" w:rsidRDefault="00E71745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E71745" w:rsidP="00E717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E71745">
        <w:rPr>
          <w:rFonts w:ascii="Times New Roman" w:hAnsi="Times New Roman" w:cs="Times New Roman"/>
          <w:sz w:val="24"/>
          <w:szCs w:val="28"/>
        </w:rPr>
        <w:t xml:space="preserve">Подразделение: </w:t>
      </w:r>
      <w:r w:rsidRPr="00E71745">
        <w:rPr>
          <w:rFonts w:ascii="Times New Roman" w:hAnsi="Times New Roman" w:cs="Times New Roman"/>
          <w:sz w:val="24"/>
          <w:szCs w:val="28"/>
          <w:u w:val="single"/>
        </w:rPr>
        <w:t>1 Тружеников пер., д.12, стр.4</w:t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 w:rsidRPr="00E71745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 xml:space="preserve">Форма обучения: </w:t>
      </w:r>
      <w:r w:rsidRPr="00E71745">
        <w:rPr>
          <w:rFonts w:ascii="Times New Roman" w:hAnsi="Times New Roman" w:cs="Times New Roman"/>
          <w:sz w:val="24"/>
          <w:szCs w:val="28"/>
          <w:u w:val="single"/>
        </w:rPr>
        <w:t>очная</w:t>
      </w:r>
    </w:p>
    <w:p w:rsidR="00E71745" w:rsidRPr="00E71745" w:rsidRDefault="00E71745" w:rsidP="00E71745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E71745">
        <w:rPr>
          <w:rFonts w:ascii="Times New Roman" w:hAnsi="Times New Roman" w:cs="Times New Roman"/>
          <w:szCs w:val="28"/>
        </w:rPr>
        <w:tab/>
      </w:r>
      <w:r w:rsidRPr="00E71745">
        <w:rPr>
          <w:rFonts w:ascii="Times New Roman" w:hAnsi="Times New Roman" w:cs="Times New Roman"/>
          <w:szCs w:val="28"/>
        </w:rPr>
        <w:tab/>
      </w:r>
      <w:r w:rsidRPr="00E71745">
        <w:rPr>
          <w:rFonts w:ascii="Times New Roman" w:hAnsi="Times New Roman" w:cs="Times New Roman"/>
          <w:szCs w:val="28"/>
        </w:rPr>
        <w:tab/>
        <w:t>(адрес подразделения)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C8044E" w:rsidP="00E717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E71745">
        <w:rPr>
          <w:rFonts w:ascii="Times New Roman" w:hAnsi="Times New Roman" w:cs="Times New Roman"/>
          <w:b/>
          <w:caps/>
          <w:sz w:val="28"/>
          <w:szCs w:val="28"/>
        </w:rPr>
        <w:t xml:space="preserve">Закрепление </w:t>
      </w:r>
    </w:p>
    <w:p w:rsidR="00C8044E" w:rsidRPr="00733DE5" w:rsidRDefault="00C8044E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DE5">
        <w:rPr>
          <w:rFonts w:ascii="Times New Roman" w:hAnsi="Times New Roman" w:cs="Times New Roman"/>
          <w:sz w:val="24"/>
          <w:szCs w:val="24"/>
        </w:rPr>
        <w:t>тем курсов</w:t>
      </w:r>
      <w:r w:rsidR="00E71745" w:rsidRPr="00733DE5">
        <w:rPr>
          <w:rFonts w:ascii="Times New Roman" w:hAnsi="Times New Roman" w:cs="Times New Roman"/>
          <w:sz w:val="24"/>
          <w:szCs w:val="24"/>
        </w:rPr>
        <w:t>ых работ</w:t>
      </w:r>
      <w:r w:rsidRPr="00733DE5">
        <w:rPr>
          <w:rFonts w:ascii="Times New Roman" w:hAnsi="Times New Roman" w:cs="Times New Roman"/>
          <w:sz w:val="24"/>
          <w:szCs w:val="24"/>
        </w:rPr>
        <w:t xml:space="preserve"> </w:t>
      </w:r>
      <w:r w:rsidR="00E71745" w:rsidRPr="00733DE5">
        <w:rPr>
          <w:rFonts w:ascii="Times New Roman" w:hAnsi="Times New Roman" w:cs="Times New Roman"/>
          <w:sz w:val="24"/>
          <w:szCs w:val="24"/>
        </w:rPr>
        <w:t>(</w:t>
      </w:r>
      <w:r w:rsidRPr="00733DE5">
        <w:rPr>
          <w:rFonts w:ascii="Times New Roman" w:hAnsi="Times New Roman" w:cs="Times New Roman"/>
          <w:sz w:val="24"/>
          <w:szCs w:val="24"/>
        </w:rPr>
        <w:t>проект</w:t>
      </w:r>
      <w:r w:rsidR="00E71745" w:rsidRPr="00733DE5">
        <w:rPr>
          <w:rFonts w:ascii="Times New Roman" w:hAnsi="Times New Roman" w:cs="Times New Roman"/>
          <w:sz w:val="24"/>
          <w:szCs w:val="24"/>
        </w:rPr>
        <w:t>ов)</w:t>
      </w:r>
    </w:p>
    <w:p w:rsidR="00733DE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DE5">
        <w:rPr>
          <w:rFonts w:ascii="Times New Roman" w:hAnsi="Times New Roman" w:cs="Times New Roman"/>
          <w:sz w:val="24"/>
          <w:szCs w:val="24"/>
        </w:rPr>
        <w:t xml:space="preserve">По дисциплине: ПМ 01. «Участие в проектировании сетевой инфраструктуры», </w:t>
      </w:r>
    </w:p>
    <w:p w:rsidR="00E71745" w:rsidRPr="00733DE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DE5">
        <w:rPr>
          <w:rFonts w:ascii="Times New Roman" w:hAnsi="Times New Roman" w:cs="Times New Roman"/>
          <w:sz w:val="24"/>
          <w:szCs w:val="24"/>
        </w:rPr>
        <w:t>МДК 01.01. «Организация, принципы построения и функционирования компьютерных сетей»</w:t>
      </w:r>
    </w:p>
    <w:p w:rsidR="00E71745" w:rsidRPr="00E71745" w:rsidRDefault="00E71745" w:rsidP="00F85D52">
      <w:pPr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3DE5">
        <w:rPr>
          <w:rFonts w:ascii="Times New Roman" w:hAnsi="Times New Roman" w:cs="Times New Roman"/>
          <w:sz w:val="24"/>
          <w:szCs w:val="24"/>
        </w:rPr>
        <w:t>Специальность: 230111 Компьютерные сети</w:t>
      </w:r>
    </w:p>
    <w:tbl>
      <w:tblPr>
        <w:tblStyle w:val="TableGrid"/>
        <w:tblW w:w="10631" w:type="dxa"/>
        <w:tblInd w:w="-5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7938"/>
        <w:gridCol w:w="850"/>
      </w:tblGrid>
      <w:tr w:rsidR="00E71745" w:rsidRPr="00733DE5" w:rsidTr="00F85D52">
        <w:trPr>
          <w:trHeight w:val="7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F85D52">
            <w:pPr>
              <w:spacing w:line="259" w:lineRule="auto"/>
              <w:ind w:hanging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1968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Ф.И.О.</w:t>
            </w:r>
          </w:p>
          <w:p w:rsidR="00E71745" w:rsidRPr="00733DE5" w:rsidRDefault="00E71745" w:rsidP="00196871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обучающегося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196871">
            <w:pPr>
              <w:spacing w:line="237" w:lineRule="auto"/>
              <w:ind w:firstLine="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Тема курсовой работы (проекта)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745" w:rsidRPr="00733DE5" w:rsidRDefault="00E71745" w:rsidP="00F85D52">
            <w:pPr>
              <w:ind w:left="1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Подп</w:t>
            </w:r>
            <w:r w:rsidR="00F85D5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обуч</w:t>
            </w:r>
            <w:r w:rsidR="00F85D52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733DE5">
              <w:rPr>
                <w:rFonts w:ascii="Times New Roman" w:hAnsi="Times New Roman" w:cs="Times New Roman"/>
                <w:b/>
                <w:sz w:val="20"/>
                <w:szCs w:val="20"/>
              </w:rPr>
              <w:t>ся</w:t>
            </w:r>
            <w:proofErr w:type="spellEnd"/>
          </w:p>
        </w:tc>
      </w:tr>
      <w:tr w:rsidR="00733DE5" w:rsidRPr="00733DE5" w:rsidTr="00F85D52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Акопян Карен </w:t>
            </w: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Варданович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Богачев Илья Викторович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Бышев Дмитрий Станиславович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Вардашкин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Юрий Сергеевич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Default="007B6990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Виноградов</w:t>
            </w:r>
            <w:r w:rsidR="00733DE5"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 </w:t>
            </w:r>
          </w:p>
          <w:p w:rsidR="00956147" w:rsidRPr="00733DE5" w:rsidRDefault="00956147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Михайлович</w:t>
            </w:r>
            <w:bookmarkStart w:id="0" w:name="_GoBack"/>
            <w:bookmarkEnd w:id="0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r w:rsidR="007B6990">
              <w:rPr>
                <w:rFonts w:ascii="Times New Roman" w:hAnsi="Times New Roman" w:cs="Times New Roman"/>
                <w:sz w:val="20"/>
                <w:szCs w:val="20"/>
              </w:rPr>
              <w:t>3COM</w:t>
            </w: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Виноградов Валерий Владимирович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Витман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Аскольд Германович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Денисов Дмитрий Сергеевич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Зудин Андрей Александрович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Иса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УулуЖармат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Даниил Максимович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Кориженский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 Андреевич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Курапов Андрей Алексеевич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 Павел Александрович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="007B6990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Минаев Михаил Игоревич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Орехов Артем Романович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Поздняков Константин Евгеньевич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Продиус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Рамзин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 Анатольевич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Селиверстов Александр Сергеевич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Тарновский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 Анатольевич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Торопов Никита Алексеевич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3COM: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Уваров Никита Сергеевич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Разработать проект локальной вычислительной сети «Учебного центра», используя оборудование компании TP-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ФирогатовРамихудоМунирович</w:t>
            </w:r>
            <w:proofErr w:type="spellEnd"/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3DE5" w:rsidRPr="00733DE5" w:rsidTr="00F85D52">
        <w:trPr>
          <w:trHeight w:val="33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010EB1" w:rsidP="00F85D52">
            <w:pPr>
              <w:pStyle w:val="a5"/>
              <w:numPr>
                <w:ilvl w:val="0"/>
                <w:numId w:val="1"/>
              </w:numPr>
              <w:ind w:left="0" w:hanging="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Цимбалюк</w:t>
            </w:r>
            <w:proofErr w:type="spellEnd"/>
            <w:r w:rsidRPr="00733D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Илья Андреевич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733DE5">
              <w:rPr>
                <w:rFonts w:ascii="Times New Roman" w:hAnsi="Times New Roman" w:cs="Times New Roman"/>
                <w:sz w:val="20"/>
                <w:szCs w:val="20"/>
              </w:rPr>
              <w:t xml:space="preserve">Разработать проект локальной вычислительной сети «Учебного центра», используя оборудование компании </w:t>
            </w:r>
            <w:proofErr w:type="spellStart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 w:rsidRPr="00733DE5"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17 автоматизированных рабочих мест.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3DE5" w:rsidRPr="00733DE5" w:rsidRDefault="00733DE5" w:rsidP="00733DE5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3932" w:rsidRPr="00733DE5" w:rsidRDefault="00143932" w:rsidP="00F85D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DE5">
        <w:rPr>
          <w:rFonts w:ascii="Times New Roman" w:hAnsi="Times New Roman" w:cs="Times New Roman"/>
          <w:sz w:val="24"/>
          <w:szCs w:val="24"/>
        </w:rPr>
        <w:t>Преподаватель ___________ (И.Ф. Семенычева)</w:t>
      </w:r>
    </w:p>
    <w:sectPr w:rsidR="00143932" w:rsidRPr="00733DE5" w:rsidSect="00F85D52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3047E9"/>
    <w:multiLevelType w:val="hybridMultilevel"/>
    <w:tmpl w:val="D0D4D1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E"/>
    <w:rsid w:val="00010EB1"/>
    <w:rsid w:val="00143932"/>
    <w:rsid w:val="00145E8B"/>
    <w:rsid w:val="00196871"/>
    <w:rsid w:val="002142BB"/>
    <w:rsid w:val="002179E0"/>
    <w:rsid w:val="00655632"/>
    <w:rsid w:val="00733DE5"/>
    <w:rsid w:val="007B6990"/>
    <w:rsid w:val="008006FA"/>
    <w:rsid w:val="00956147"/>
    <w:rsid w:val="00C8044E"/>
    <w:rsid w:val="00DC019A"/>
    <w:rsid w:val="00E7174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B1DD6-8EBA-4835-84AD-494F7475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0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439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4393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33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12</cp:revision>
  <cp:lastPrinted>2016-02-10T09:03:00Z</cp:lastPrinted>
  <dcterms:created xsi:type="dcterms:W3CDTF">2015-04-16T09:39:00Z</dcterms:created>
  <dcterms:modified xsi:type="dcterms:W3CDTF">2016-02-10T09:05:00Z</dcterms:modified>
</cp:coreProperties>
</file>